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B52B" w14:textId="217B12DA" w:rsidR="009A108D" w:rsidRPr="009A108D" w:rsidRDefault="00004788" w:rsidP="00156D2C">
      <w:pPr>
        <w:pStyle w:val="Heading1"/>
        <w:spacing w:before="0" w:after="120" w:line="240" w:lineRule="auto"/>
        <w:jc w:val="center"/>
        <w:rPr>
          <w:rFonts w:ascii="Georgia" w:hAnsi="Georgia" w:cs="Times New Roman"/>
          <w:b/>
          <w:bCs/>
          <w:noProof/>
          <w:color w:val="auto"/>
          <w:sz w:val="28"/>
          <w:szCs w:val="28"/>
          <w:u w:val="single"/>
        </w:rPr>
      </w:pPr>
      <w:r>
        <w:rPr>
          <w:rFonts w:ascii="Georgia" w:hAnsi="Georgia" w:cs="Times New Roman"/>
          <w:b/>
          <w:bCs/>
          <w:noProof/>
          <w:color w:val="auto"/>
          <w:sz w:val="28"/>
          <w:szCs w:val="28"/>
          <w:u w:val="single"/>
        </w:rPr>
        <w:t xml:space="preserve">DEAR SCHOOL LEADERS: </w:t>
      </w:r>
      <w:r w:rsidR="009A108D">
        <w:rPr>
          <w:rFonts w:ascii="Georgia" w:hAnsi="Georgia" w:cs="Times New Roman"/>
          <w:b/>
          <w:bCs/>
          <w:noProof/>
          <w:color w:val="auto"/>
          <w:sz w:val="28"/>
          <w:szCs w:val="28"/>
          <w:u w:val="single"/>
        </w:rPr>
        <w:t>Families at your school can save on their internet bills through the Affordable Connectivity Program</w:t>
      </w:r>
    </w:p>
    <w:p w14:paraId="75104C79" w14:textId="384D4FDD" w:rsidR="00963766" w:rsidRPr="00156D2C" w:rsidRDefault="00963766" w:rsidP="00156D2C">
      <w:pPr>
        <w:spacing w:after="120" w:line="240" w:lineRule="auto"/>
        <w:rPr>
          <w:rFonts w:ascii="Georgia" w:eastAsia="Times New Roman" w:hAnsi="Georgia"/>
          <w:sz w:val="24"/>
          <w:szCs w:val="24"/>
        </w:rPr>
      </w:pPr>
      <w:r w:rsidRPr="00156D2C">
        <w:rPr>
          <w:rFonts w:ascii="Georgia" w:eastAsia="Times New Roman" w:hAnsi="Georgia"/>
          <w:sz w:val="24"/>
          <w:szCs w:val="24"/>
        </w:rPr>
        <w:t>High-speed internet is a necessity</w:t>
      </w:r>
      <w:r w:rsidR="0000088C" w:rsidRPr="00156D2C">
        <w:rPr>
          <w:rFonts w:ascii="Georgia" w:eastAsia="Times New Roman" w:hAnsi="Georgia"/>
          <w:sz w:val="24"/>
          <w:szCs w:val="24"/>
        </w:rPr>
        <w:t xml:space="preserve"> – especially for students</w:t>
      </w:r>
      <w:r w:rsidRPr="00156D2C">
        <w:rPr>
          <w:rFonts w:ascii="Georgia" w:eastAsia="Times New Roman" w:hAnsi="Georgia"/>
          <w:sz w:val="24"/>
          <w:szCs w:val="24"/>
        </w:rPr>
        <w:t xml:space="preserve">. </w:t>
      </w:r>
      <w:r w:rsidR="009A108D" w:rsidRPr="00156D2C">
        <w:rPr>
          <w:rFonts w:ascii="Georgia" w:eastAsia="Times New Roman" w:hAnsi="Georgia"/>
          <w:sz w:val="24"/>
          <w:szCs w:val="24"/>
        </w:rPr>
        <w:t>T</w:t>
      </w:r>
      <w:r w:rsidR="0000088C" w:rsidRPr="00156D2C">
        <w:rPr>
          <w:rFonts w:ascii="Georgia" w:eastAsia="Times New Roman" w:hAnsi="Georgia"/>
          <w:sz w:val="24"/>
          <w:szCs w:val="24"/>
        </w:rPr>
        <w:t>h</w:t>
      </w:r>
      <w:r w:rsidR="009A108D" w:rsidRPr="00156D2C">
        <w:rPr>
          <w:rFonts w:ascii="Georgia" w:eastAsia="Times New Roman" w:hAnsi="Georgia"/>
          <w:sz w:val="24"/>
          <w:szCs w:val="24"/>
        </w:rPr>
        <w:t>at’s why th</w:t>
      </w:r>
      <w:r w:rsidR="0000088C" w:rsidRPr="00156D2C">
        <w:rPr>
          <w:rFonts w:ascii="Georgia" w:eastAsia="Times New Roman" w:hAnsi="Georgia"/>
          <w:sz w:val="24"/>
          <w:szCs w:val="24"/>
        </w:rPr>
        <w:t>e Bipartisan Infrastructure Law</w:t>
      </w:r>
      <w:r w:rsidRPr="00156D2C">
        <w:rPr>
          <w:rFonts w:ascii="Georgia" w:eastAsia="Times New Roman" w:hAnsi="Georgia"/>
          <w:sz w:val="24"/>
          <w:szCs w:val="24"/>
        </w:rPr>
        <w:t xml:space="preserve"> </w:t>
      </w:r>
      <w:r w:rsidR="0000088C" w:rsidRPr="00156D2C">
        <w:rPr>
          <w:rFonts w:ascii="Georgia" w:eastAsia="Times New Roman" w:hAnsi="Georgia"/>
          <w:sz w:val="24"/>
          <w:szCs w:val="24"/>
        </w:rPr>
        <w:t xml:space="preserve">created the </w:t>
      </w:r>
      <w:r w:rsidRPr="00156D2C">
        <w:rPr>
          <w:rFonts w:ascii="Georgia" w:eastAsia="Times New Roman" w:hAnsi="Georgia"/>
          <w:sz w:val="24"/>
          <w:szCs w:val="24"/>
        </w:rPr>
        <w:t>Affordable Connectivity Program (ACP)</w:t>
      </w:r>
      <w:r w:rsidR="009A108D" w:rsidRPr="00156D2C">
        <w:rPr>
          <w:rFonts w:ascii="Georgia" w:eastAsia="Times New Roman" w:hAnsi="Georgia"/>
          <w:sz w:val="24"/>
          <w:szCs w:val="24"/>
        </w:rPr>
        <w:t xml:space="preserve"> to lower internet costs for families. ACP</w:t>
      </w:r>
      <w:r w:rsidR="0000088C" w:rsidRPr="00156D2C">
        <w:rPr>
          <w:rFonts w:ascii="Georgia" w:eastAsia="Times New Roman" w:hAnsi="Georgia"/>
          <w:sz w:val="24"/>
          <w:szCs w:val="24"/>
        </w:rPr>
        <w:t xml:space="preserve"> provides eligible households:</w:t>
      </w:r>
    </w:p>
    <w:p w14:paraId="13B099BB" w14:textId="77777777" w:rsidR="0000088C" w:rsidRPr="00156D2C" w:rsidRDefault="0000088C" w:rsidP="00836300">
      <w:pPr>
        <w:pStyle w:val="ListParagraph"/>
        <w:numPr>
          <w:ilvl w:val="0"/>
          <w:numId w:val="37"/>
        </w:numPr>
        <w:spacing w:after="120" w:line="240" w:lineRule="auto"/>
        <w:ind w:left="720"/>
        <w:contextualSpacing w:val="0"/>
        <w:rPr>
          <w:rFonts w:ascii="Georgia" w:eastAsia="Times New Roman" w:hAnsi="Georgia"/>
          <w:sz w:val="24"/>
          <w:szCs w:val="24"/>
        </w:rPr>
      </w:pPr>
      <w:r w:rsidRPr="00156D2C">
        <w:rPr>
          <w:rFonts w:ascii="Georgia" w:eastAsia="Times New Roman" w:hAnsi="Georgia"/>
          <w:sz w:val="24"/>
          <w:szCs w:val="24"/>
        </w:rPr>
        <w:t>Up</w:t>
      </w:r>
      <w:r w:rsidR="00963766" w:rsidRPr="00156D2C">
        <w:rPr>
          <w:rFonts w:ascii="Georgia" w:eastAsia="Times New Roman" w:hAnsi="Georgia"/>
          <w:sz w:val="24"/>
          <w:szCs w:val="24"/>
        </w:rPr>
        <w:t xml:space="preserve"> to $30/month off their internet bills</w:t>
      </w:r>
      <w:r w:rsidRPr="00156D2C">
        <w:rPr>
          <w:rFonts w:ascii="Georgia" w:eastAsia="Times New Roman" w:hAnsi="Georgia"/>
          <w:sz w:val="24"/>
          <w:szCs w:val="24"/>
        </w:rPr>
        <w:t xml:space="preserve"> (or $75/month on Tribal lands)</w:t>
      </w:r>
      <w:r w:rsidR="00963766" w:rsidRPr="00156D2C">
        <w:rPr>
          <w:rFonts w:ascii="Georgia" w:eastAsia="Times New Roman" w:hAnsi="Georgia"/>
          <w:sz w:val="24"/>
          <w:szCs w:val="24"/>
        </w:rPr>
        <w:t xml:space="preserve">, </w:t>
      </w:r>
      <w:r w:rsidRPr="00156D2C">
        <w:rPr>
          <w:rFonts w:ascii="Georgia" w:eastAsia="Times New Roman" w:hAnsi="Georgia"/>
          <w:sz w:val="24"/>
          <w:szCs w:val="24"/>
        </w:rPr>
        <w:t>and</w:t>
      </w:r>
    </w:p>
    <w:p w14:paraId="0D52A4D6" w14:textId="7906530D" w:rsidR="00963766" w:rsidRPr="00156D2C" w:rsidRDefault="0000088C" w:rsidP="00836300">
      <w:pPr>
        <w:pStyle w:val="ListParagraph"/>
        <w:numPr>
          <w:ilvl w:val="0"/>
          <w:numId w:val="37"/>
        </w:numPr>
        <w:spacing w:after="120" w:line="240" w:lineRule="auto"/>
        <w:ind w:left="720"/>
        <w:contextualSpacing w:val="0"/>
        <w:rPr>
          <w:rFonts w:ascii="Georgia" w:eastAsia="Times New Roman" w:hAnsi="Georgia"/>
          <w:sz w:val="24"/>
          <w:szCs w:val="24"/>
        </w:rPr>
      </w:pPr>
      <w:r w:rsidRPr="00156D2C">
        <w:rPr>
          <w:rFonts w:ascii="Georgia" w:eastAsia="Times New Roman" w:hAnsi="Georgia"/>
          <w:sz w:val="24"/>
          <w:szCs w:val="24"/>
        </w:rPr>
        <w:t>A</w:t>
      </w:r>
      <w:r w:rsidR="00963766" w:rsidRPr="00156D2C">
        <w:rPr>
          <w:rFonts w:ascii="Georgia" w:eastAsia="Times New Roman" w:hAnsi="Georgia"/>
          <w:sz w:val="24"/>
          <w:szCs w:val="24"/>
        </w:rPr>
        <w:t xml:space="preserve"> one-time $100 discount off a laptop, tablet, or computer. </w:t>
      </w:r>
    </w:p>
    <w:p w14:paraId="769816C4" w14:textId="32EE9EB3" w:rsidR="00FB11C8" w:rsidRPr="00156D2C" w:rsidRDefault="009A108D" w:rsidP="00156D2C">
      <w:pPr>
        <w:spacing w:after="120" w:line="240" w:lineRule="auto"/>
        <w:rPr>
          <w:rFonts w:ascii="Georgia" w:eastAsia="Times New Roman" w:hAnsi="Georgia"/>
          <w:sz w:val="24"/>
          <w:szCs w:val="24"/>
        </w:rPr>
      </w:pPr>
      <w:r w:rsidRPr="00156D2C">
        <w:rPr>
          <w:rFonts w:ascii="Georgia" w:eastAsia="Times New Roman" w:hAnsi="Georgia"/>
          <w:sz w:val="24"/>
          <w:szCs w:val="24"/>
        </w:rPr>
        <w:t xml:space="preserve">Tens of millions of families are eligible but have not yet claimed their benefit. </w:t>
      </w:r>
      <w:r w:rsidR="00FB11C8" w:rsidRPr="00156D2C">
        <w:rPr>
          <w:rFonts w:ascii="Georgia" w:eastAsia="Times New Roman" w:hAnsi="Georgia"/>
          <w:sz w:val="24"/>
          <w:szCs w:val="24"/>
        </w:rPr>
        <w:t xml:space="preserve">A family is eligible if any </w:t>
      </w:r>
      <w:r w:rsidR="00FB11C8" w:rsidRPr="00156D2C">
        <w:rPr>
          <w:rFonts w:ascii="Georgia" w:eastAsia="Times New Roman" w:hAnsi="Georgia"/>
          <w:i/>
          <w:iCs/>
          <w:sz w:val="24"/>
          <w:szCs w:val="24"/>
        </w:rPr>
        <w:t xml:space="preserve">one </w:t>
      </w:r>
      <w:r w:rsidR="00FB11C8" w:rsidRPr="00156D2C">
        <w:rPr>
          <w:rFonts w:ascii="Georgia" w:eastAsia="Times New Roman" w:hAnsi="Georgia"/>
          <w:sz w:val="24"/>
          <w:szCs w:val="24"/>
        </w:rPr>
        <w:t>of the following applies:</w:t>
      </w:r>
    </w:p>
    <w:p w14:paraId="4E281EDF" w14:textId="3EA53720" w:rsidR="00FB11C8" w:rsidRPr="00156D2C" w:rsidRDefault="00FB11C8" w:rsidP="00156D2C">
      <w:pPr>
        <w:pStyle w:val="ListParagraph"/>
        <w:numPr>
          <w:ilvl w:val="0"/>
          <w:numId w:val="50"/>
        </w:numPr>
        <w:spacing w:after="120" w:line="240" w:lineRule="auto"/>
        <w:contextualSpacing w:val="0"/>
        <w:rPr>
          <w:rFonts w:ascii="Georgia" w:eastAsia="Times New Roman" w:hAnsi="Georgia"/>
          <w:sz w:val="24"/>
          <w:szCs w:val="24"/>
        </w:rPr>
      </w:pPr>
      <w:r w:rsidRPr="00156D2C">
        <w:rPr>
          <w:rFonts w:ascii="Georgia" w:eastAsia="Times New Roman" w:hAnsi="Georgia"/>
          <w:sz w:val="24"/>
          <w:szCs w:val="24"/>
        </w:rPr>
        <w:t>A</w:t>
      </w:r>
      <w:r w:rsidR="00255141" w:rsidRPr="00156D2C">
        <w:rPr>
          <w:rFonts w:ascii="Georgia" w:eastAsia="Times New Roman" w:hAnsi="Georgia"/>
          <w:sz w:val="24"/>
          <w:szCs w:val="24"/>
        </w:rPr>
        <w:t xml:space="preserve"> child participat</w:t>
      </w:r>
      <w:r w:rsidRPr="00156D2C">
        <w:rPr>
          <w:rFonts w:ascii="Georgia" w:eastAsia="Times New Roman" w:hAnsi="Georgia"/>
          <w:sz w:val="24"/>
          <w:szCs w:val="24"/>
        </w:rPr>
        <w:t>es</w:t>
      </w:r>
      <w:r w:rsidR="00255141" w:rsidRPr="00156D2C">
        <w:rPr>
          <w:rFonts w:ascii="Georgia" w:eastAsia="Times New Roman" w:hAnsi="Georgia"/>
          <w:sz w:val="24"/>
          <w:szCs w:val="24"/>
        </w:rPr>
        <w:t xml:space="preserve"> in the Free and Reduced-Price School Lunch or Breakfast program, including at Community Eligibility Provision schools</w:t>
      </w:r>
    </w:p>
    <w:p w14:paraId="76B0DFE1" w14:textId="14FAD53E" w:rsidR="00255141" w:rsidRPr="00156D2C" w:rsidRDefault="00FB11C8" w:rsidP="00156D2C">
      <w:pPr>
        <w:pStyle w:val="ListParagraph"/>
        <w:numPr>
          <w:ilvl w:val="0"/>
          <w:numId w:val="50"/>
        </w:numPr>
        <w:spacing w:after="120" w:line="240" w:lineRule="auto"/>
        <w:contextualSpacing w:val="0"/>
        <w:rPr>
          <w:rFonts w:ascii="Georgia" w:eastAsia="Times New Roman" w:hAnsi="Georgia"/>
          <w:sz w:val="24"/>
          <w:szCs w:val="24"/>
        </w:rPr>
      </w:pPr>
      <w:r w:rsidRPr="00156D2C">
        <w:rPr>
          <w:rFonts w:ascii="Georgia" w:eastAsia="Times New Roman" w:hAnsi="Georgia"/>
          <w:sz w:val="24"/>
          <w:szCs w:val="24"/>
        </w:rPr>
        <w:t xml:space="preserve">The household’s income is </w:t>
      </w:r>
      <w:r w:rsidR="00255141" w:rsidRPr="00156D2C">
        <w:rPr>
          <w:rFonts w:ascii="Georgia" w:eastAsia="Times New Roman" w:hAnsi="Georgia"/>
          <w:sz w:val="24"/>
          <w:szCs w:val="24"/>
        </w:rPr>
        <w:t>200% of the Federal Poverty Guidelines or less</w:t>
      </w:r>
      <w:r w:rsidRPr="00156D2C">
        <w:rPr>
          <w:rFonts w:ascii="Georgia" w:eastAsia="Times New Roman" w:hAnsi="Georgia"/>
          <w:sz w:val="24"/>
          <w:szCs w:val="24"/>
        </w:rPr>
        <w:t xml:space="preserve"> ($55,500 for a family of four)</w:t>
      </w:r>
    </w:p>
    <w:p w14:paraId="393593EB" w14:textId="7E5BFF26" w:rsidR="00FB44FA" w:rsidRPr="00156D2C" w:rsidRDefault="00FB11C8" w:rsidP="00156D2C">
      <w:pPr>
        <w:pStyle w:val="ListParagraph"/>
        <w:numPr>
          <w:ilvl w:val="0"/>
          <w:numId w:val="50"/>
        </w:numPr>
        <w:spacing w:after="120" w:line="240" w:lineRule="auto"/>
        <w:contextualSpacing w:val="0"/>
        <w:rPr>
          <w:rFonts w:ascii="Georgia" w:eastAsia="Times New Roman" w:hAnsi="Georgia"/>
          <w:sz w:val="24"/>
          <w:szCs w:val="24"/>
        </w:rPr>
      </w:pPr>
      <w:r w:rsidRPr="00156D2C">
        <w:rPr>
          <w:rFonts w:ascii="Georgia" w:eastAsia="Times New Roman" w:hAnsi="Georgia"/>
          <w:sz w:val="24"/>
          <w:szCs w:val="24"/>
        </w:rPr>
        <w:t>A member of the household participates in certain other federal programs, like Medicaid or SNAP</w:t>
      </w:r>
      <w:r w:rsidR="00FB44FA" w:rsidRPr="00156D2C">
        <w:rPr>
          <w:rFonts w:ascii="Georgia" w:eastAsia="Times New Roman" w:hAnsi="Georgia"/>
          <w:sz w:val="24"/>
          <w:szCs w:val="24"/>
        </w:rPr>
        <w:t xml:space="preserve">; </w:t>
      </w:r>
      <w:r w:rsidR="00FB44FA" w:rsidRPr="00156D2C">
        <w:rPr>
          <w:rFonts w:ascii="Georgia" w:eastAsia="Times New Roman" w:hAnsi="Georgia"/>
          <w:sz w:val="24"/>
          <w:szCs w:val="24"/>
          <w:u w:val="single"/>
        </w:rPr>
        <w:t>OR</w:t>
      </w:r>
    </w:p>
    <w:p w14:paraId="7D9F4286" w14:textId="64FAFA2D" w:rsidR="00FB11C8" w:rsidRPr="00156D2C" w:rsidRDefault="00FB44FA" w:rsidP="00156D2C">
      <w:pPr>
        <w:pStyle w:val="ListParagraph"/>
        <w:numPr>
          <w:ilvl w:val="0"/>
          <w:numId w:val="50"/>
        </w:numPr>
        <w:spacing w:after="120" w:line="240" w:lineRule="auto"/>
        <w:contextualSpacing w:val="0"/>
        <w:rPr>
          <w:rFonts w:ascii="Georgia" w:eastAsia="Times New Roman" w:hAnsi="Georgia"/>
          <w:sz w:val="24"/>
          <w:szCs w:val="24"/>
        </w:rPr>
      </w:pPr>
      <w:r w:rsidRPr="00156D2C">
        <w:rPr>
          <w:rFonts w:ascii="Georgia" w:hAnsi="Georgia" w:cs="Times New Roman"/>
          <w:sz w:val="24"/>
          <w:szCs w:val="24"/>
          <w:shd w:val="clear" w:color="auto" w:fill="FFFFFF"/>
        </w:rPr>
        <w:t>The household meets the eligibility criteria for a participating provider’s existing low-income plan.</w:t>
      </w:r>
    </w:p>
    <w:p w14:paraId="2899CEEB" w14:textId="1BCE2481" w:rsidR="0000088C" w:rsidRPr="00156D2C" w:rsidRDefault="00255141" w:rsidP="00156D2C">
      <w:pPr>
        <w:spacing w:after="120" w:line="240" w:lineRule="auto"/>
        <w:rPr>
          <w:rFonts w:ascii="Georgia" w:eastAsia="Times New Roman" w:hAnsi="Georgia"/>
          <w:sz w:val="24"/>
          <w:szCs w:val="24"/>
        </w:rPr>
      </w:pPr>
      <w:r w:rsidRPr="00156D2C">
        <w:rPr>
          <w:rFonts w:ascii="Georgia" w:eastAsia="Times New Roman" w:hAnsi="Georgia"/>
          <w:sz w:val="24"/>
          <w:szCs w:val="24"/>
        </w:rPr>
        <w:t>Many</w:t>
      </w:r>
      <w:r w:rsidR="00963766" w:rsidRPr="00156D2C">
        <w:rPr>
          <w:rFonts w:ascii="Georgia" w:eastAsia="Times New Roman" w:hAnsi="Georgia"/>
          <w:sz w:val="24"/>
          <w:szCs w:val="24"/>
        </w:rPr>
        <w:t xml:space="preserve"> internet service providers offer high-speed plans that are fully covered by AC</w:t>
      </w:r>
      <w:r w:rsidR="00CD4FB0" w:rsidRPr="00156D2C">
        <w:rPr>
          <w:rFonts w:ascii="Georgia" w:eastAsia="Times New Roman" w:hAnsi="Georgia"/>
          <w:sz w:val="24"/>
          <w:szCs w:val="24"/>
        </w:rPr>
        <w:t>P – meaning</w:t>
      </w:r>
      <w:r w:rsidR="00963766" w:rsidRPr="00156D2C">
        <w:rPr>
          <w:rFonts w:ascii="Georgia" w:eastAsia="Times New Roman" w:hAnsi="Georgia"/>
          <w:sz w:val="24"/>
          <w:szCs w:val="24"/>
        </w:rPr>
        <w:t xml:space="preserve"> mil</w:t>
      </w:r>
      <w:r w:rsidR="0000088C" w:rsidRPr="00156D2C">
        <w:rPr>
          <w:rFonts w:ascii="Georgia" w:eastAsia="Times New Roman" w:hAnsi="Georgia"/>
          <w:sz w:val="24"/>
          <w:szCs w:val="24"/>
        </w:rPr>
        <w:t>l</w:t>
      </w:r>
      <w:r w:rsidR="00963766" w:rsidRPr="00156D2C">
        <w:rPr>
          <w:rFonts w:ascii="Georgia" w:eastAsia="Times New Roman" w:hAnsi="Georgia"/>
          <w:sz w:val="24"/>
          <w:szCs w:val="24"/>
        </w:rPr>
        <w:t>ions of families can now get high-speed internet without paying a dime.</w:t>
      </w:r>
    </w:p>
    <w:p w14:paraId="016B50D3" w14:textId="77777777" w:rsidR="00910696" w:rsidRDefault="00FB463F" w:rsidP="000152A6">
      <w:pPr>
        <w:spacing w:after="0" w:line="240" w:lineRule="auto"/>
        <w:jc w:val="center"/>
        <w:rPr>
          <w:rFonts w:ascii="Georgia" w:hAnsi="Georgia" w:cs="Times New Roman"/>
          <w:b/>
          <w:bCs/>
          <w:noProof/>
          <w:sz w:val="28"/>
          <w:szCs w:val="28"/>
          <w:u w:val="single"/>
        </w:rPr>
      </w:pPr>
      <w:hyperlink r:id="rId11" w:history="1">
        <w:r w:rsidR="00963766" w:rsidRPr="00156D2C">
          <w:rPr>
            <w:rStyle w:val="Hyperlink"/>
            <w:rFonts w:ascii="Georgia" w:eastAsia="Times New Roman" w:hAnsi="Georgia"/>
            <w:b/>
            <w:bCs/>
            <w:i/>
            <w:iCs/>
            <w:sz w:val="24"/>
            <w:szCs w:val="24"/>
          </w:rPr>
          <w:t>GetInternet.gov</w:t>
        </w:r>
      </w:hyperlink>
      <w:r w:rsidR="00963766" w:rsidRPr="00156D2C">
        <w:rPr>
          <w:rFonts w:ascii="Georgia" w:eastAsia="Times New Roman" w:hAnsi="Georgia"/>
          <w:b/>
          <w:bCs/>
          <w:i/>
          <w:iCs/>
          <w:sz w:val="24"/>
          <w:szCs w:val="24"/>
          <w:u w:val="single"/>
        </w:rPr>
        <w:t xml:space="preserve"> is </w:t>
      </w:r>
      <w:r w:rsidR="00CD4FB0" w:rsidRPr="00156D2C">
        <w:rPr>
          <w:rFonts w:ascii="Georgia" w:eastAsia="Times New Roman" w:hAnsi="Georgia"/>
          <w:b/>
          <w:bCs/>
          <w:i/>
          <w:iCs/>
          <w:sz w:val="24"/>
          <w:szCs w:val="24"/>
          <w:u w:val="single"/>
        </w:rPr>
        <w:t>a</w:t>
      </w:r>
      <w:r w:rsidR="00963766" w:rsidRPr="00156D2C">
        <w:rPr>
          <w:rFonts w:ascii="Georgia" w:eastAsia="Times New Roman" w:hAnsi="Georgia"/>
          <w:b/>
          <w:bCs/>
          <w:i/>
          <w:iCs/>
          <w:sz w:val="24"/>
          <w:szCs w:val="24"/>
          <w:u w:val="single"/>
        </w:rPr>
        <w:t xml:space="preserve"> one-stop shop to check eligibility</w:t>
      </w:r>
      <w:r w:rsidR="00FB11C8" w:rsidRPr="00156D2C">
        <w:rPr>
          <w:rFonts w:ascii="Georgia" w:eastAsia="Times New Roman" w:hAnsi="Georgia"/>
          <w:b/>
          <w:bCs/>
          <w:i/>
          <w:iCs/>
          <w:sz w:val="24"/>
          <w:szCs w:val="24"/>
          <w:u w:val="single"/>
        </w:rPr>
        <w:t xml:space="preserve"> and</w:t>
      </w:r>
      <w:r w:rsidR="00963766" w:rsidRPr="00156D2C">
        <w:rPr>
          <w:rFonts w:ascii="Georgia" w:eastAsia="Times New Roman" w:hAnsi="Georgia"/>
          <w:b/>
          <w:bCs/>
          <w:i/>
          <w:iCs/>
          <w:sz w:val="24"/>
          <w:szCs w:val="24"/>
          <w:u w:val="single"/>
        </w:rPr>
        <w:t xml:space="preserve"> sign up.</w:t>
      </w:r>
      <w:r w:rsidR="00255141" w:rsidRPr="00156D2C">
        <w:rPr>
          <w:rFonts w:ascii="Georgia" w:eastAsia="Times New Roman" w:hAnsi="Georgia"/>
          <w:b/>
          <w:bCs/>
          <w:i/>
          <w:iCs/>
          <w:sz w:val="24"/>
          <w:szCs w:val="24"/>
          <w:u w:val="single"/>
        </w:rPr>
        <w:t xml:space="preserve"> </w:t>
      </w:r>
      <w:r w:rsidR="00CD4FB0" w:rsidRPr="00156D2C">
        <w:rPr>
          <w:rFonts w:ascii="Georgia" w:eastAsia="Times New Roman" w:hAnsi="Georgia"/>
          <w:b/>
          <w:bCs/>
          <w:i/>
          <w:iCs/>
          <w:sz w:val="24"/>
          <w:szCs w:val="24"/>
          <w:u w:val="single"/>
        </w:rPr>
        <w:br/>
      </w:r>
      <w:r w:rsidR="00255141" w:rsidRPr="00156D2C">
        <w:rPr>
          <w:rFonts w:ascii="Georgia" w:eastAsia="Times New Roman" w:hAnsi="Georgia"/>
          <w:b/>
          <w:bCs/>
          <w:i/>
          <w:iCs/>
          <w:sz w:val="24"/>
          <w:szCs w:val="24"/>
          <w:u w:val="single"/>
        </w:rPr>
        <w:t xml:space="preserve">Families </w:t>
      </w:r>
      <w:r w:rsidR="00963766" w:rsidRPr="00156D2C">
        <w:rPr>
          <w:rFonts w:ascii="Georgia" w:eastAsia="Times New Roman" w:hAnsi="Georgia"/>
          <w:b/>
          <w:bCs/>
          <w:i/>
          <w:iCs/>
          <w:sz w:val="24"/>
          <w:szCs w:val="24"/>
          <w:u w:val="single"/>
        </w:rPr>
        <w:t>can also call 877-384-2575 for more ways to apply.</w:t>
      </w:r>
      <w:r w:rsidR="00910696">
        <w:rPr>
          <w:rFonts w:ascii="Georgia" w:eastAsia="Times New Roman" w:hAnsi="Georgia"/>
          <w:b/>
          <w:bCs/>
          <w:i/>
          <w:iCs/>
          <w:sz w:val="24"/>
          <w:szCs w:val="24"/>
          <w:u w:val="single"/>
        </w:rPr>
        <w:br/>
      </w:r>
    </w:p>
    <w:p w14:paraId="73779F44" w14:textId="45EBC82D" w:rsidR="009A108D" w:rsidRPr="00910696" w:rsidRDefault="009A108D" w:rsidP="00910696">
      <w:pPr>
        <w:spacing w:after="120" w:line="240" w:lineRule="auto"/>
        <w:rPr>
          <w:rFonts w:ascii="Georgia" w:eastAsia="Times New Roman" w:hAnsi="Georgia"/>
          <w:b/>
          <w:bCs/>
          <w:i/>
          <w:iCs/>
          <w:sz w:val="24"/>
          <w:szCs w:val="24"/>
          <w:u w:val="single"/>
        </w:rPr>
      </w:pPr>
      <w:r w:rsidRPr="00156D2C">
        <w:rPr>
          <w:rFonts w:ascii="Georgia" w:hAnsi="Georgia" w:cs="Times New Roman"/>
          <w:b/>
          <w:bCs/>
          <w:noProof/>
          <w:sz w:val="28"/>
          <w:szCs w:val="28"/>
          <w:u w:val="single"/>
        </w:rPr>
        <w:t>How to help spread the word at your school:</w:t>
      </w:r>
    </w:p>
    <w:p w14:paraId="6C8BADD6" w14:textId="6875C6A3" w:rsidR="00255141" w:rsidRPr="00156D2C" w:rsidRDefault="003B26BC" w:rsidP="00156D2C">
      <w:pPr>
        <w:pStyle w:val="ListParagraph"/>
        <w:numPr>
          <w:ilvl w:val="0"/>
          <w:numId w:val="49"/>
        </w:numPr>
        <w:spacing w:after="120" w:line="240" w:lineRule="auto"/>
        <w:contextualSpacing w:val="0"/>
        <w:rPr>
          <w:rFonts w:ascii="Georgia" w:eastAsia="Times New Roman" w:hAnsi="Georgia"/>
          <w:sz w:val="24"/>
          <w:szCs w:val="24"/>
        </w:rPr>
      </w:pPr>
      <w:r w:rsidRPr="00156D2C">
        <w:rPr>
          <w:rFonts w:ascii="Georgia" w:eastAsia="Times New Roman" w:hAnsi="Georgia"/>
          <w:b/>
          <w:bCs/>
          <w:sz w:val="24"/>
          <w:szCs w:val="24"/>
        </w:rPr>
        <w:t>Send home backpack flyers letting families know about ACP</w:t>
      </w:r>
      <w:r w:rsidR="00CD4FB0" w:rsidRPr="00156D2C">
        <w:rPr>
          <w:rFonts w:ascii="Georgia" w:eastAsia="Times New Roman" w:hAnsi="Georgia"/>
          <w:b/>
          <w:bCs/>
          <w:sz w:val="24"/>
          <w:szCs w:val="24"/>
        </w:rPr>
        <w:t xml:space="preserve"> and </w:t>
      </w:r>
      <w:hyperlink r:id="rId12" w:history="1">
        <w:r w:rsidR="00CD4FB0" w:rsidRPr="00156D2C">
          <w:rPr>
            <w:rStyle w:val="Hyperlink"/>
            <w:rFonts w:ascii="Georgia" w:eastAsia="Times New Roman" w:hAnsi="Georgia"/>
            <w:b/>
            <w:bCs/>
            <w:sz w:val="24"/>
            <w:szCs w:val="24"/>
            <w:u w:val="none"/>
          </w:rPr>
          <w:t>GetInternet.gov</w:t>
        </w:r>
      </w:hyperlink>
      <w:r w:rsidRPr="00156D2C">
        <w:rPr>
          <w:rFonts w:ascii="Georgia" w:eastAsia="Times New Roman" w:hAnsi="Georgia"/>
          <w:sz w:val="24"/>
          <w:szCs w:val="24"/>
        </w:rPr>
        <w:t>. Direct outreach to eligible households is the best way to support enrollment. A sample backpack flyer is enclosed.</w:t>
      </w:r>
    </w:p>
    <w:p w14:paraId="03BB64F3" w14:textId="67EED1E5" w:rsidR="00943C73" w:rsidRPr="00156D2C" w:rsidRDefault="00943C73" w:rsidP="00156D2C">
      <w:pPr>
        <w:pStyle w:val="ListParagraph"/>
        <w:numPr>
          <w:ilvl w:val="0"/>
          <w:numId w:val="49"/>
        </w:numPr>
        <w:spacing w:after="120" w:line="240" w:lineRule="auto"/>
        <w:contextualSpacing w:val="0"/>
        <w:rPr>
          <w:rFonts w:ascii="Georgia" w:eastAsia="Times New Roman" w:hAnsi="Georgia"/>
          <w:sz w:val="24"/>
          <w:szCs w:val="24"/>
        </w:rPr>
      </w:pPr>
      <w:r w:rsidRPr="00156D2C">
        <w:rPr>
          <w:rFonts w:ascii="Georgia" w:eastAsia="Times New Roman" w:hAnsi="Georgia"/>
          <w:b/>
          <w:bCs/>
          <w:sz w:val="24"/>
          <w:szCs w:val="24"/>
        </w:rPr>
        <w:t>Include reminders in other communications to families</w:t>
      </w:r>
      <w:r w:rsidRPr="00156D2C">
        <w:rPr>
          <w:rFonts w:ascii="Georgia" w:eastAsia="Times New Roman" w:hAnsi="Georgia"/>
          <w:sz w:val="24"/>
          <w:szCs w:val="24"/>
        </w:rPr>
        <w:t xml:space="preserve">. </w:t>
      </w:r>
      <w:r w:rsidR="00836D18" w:rsidRPr="00156D2C">
        <w:rPr>
          <w:rFonts w:ascii="Georgia" w:eastAsia="Times New Roman" w:hAnsi="Georgia"/>
          <w:sz w:val="24"/>
          <w:szCs w:val="24"/>
        </w:rPr>
        <w:t>When communicating with families,</w:t>
      </w:r>
      <w:r w:rsidRPr="00156D2C">
        <w:rPr>
          <w:rFonts w:ascii="Georgia" w:eastAsia="Times New Roman" w:hAnsi="Georgia"/>
          <w:sz w:val="24"/>
          <w:szCs w:val="24"/>
        </w:rPr>
        <w:t xml:space="preserve"> a </w:t>
      </w:r>
      <w:r w:rsidR="00836D18" w:rsidRPr="00156D2C">
        <w:rPr>
          <w:rFonts w:ascii="Georgia" w:eastAsia="Times New Roman" w:hAnsi="Georgia"/>
          <w:sz w:val="24"/>
          <w:szCs w:val="24"/>
        </w:rPr>
        <w:t xml:space="preserve">simple </w:t>
      </w:r>
      <w:r w:rsidRPr="00156D2C">
        <w:rPr>
          <w:rFonts w:ascii="Georgia" w:eastAsia="Times New Roman" w:hAnsi="Georgia"/>
          <w:sz w:val="24"/>
          <w:szCs w:val="24"/>
        </w:rPr>
        <w:t xml:space="preserve">“P.S.” about ACP </w:t>
      </w:r>
      <w:r w:rsidR="00CD4FB0" w:rsidRPr="00156D2C">
        <w:rPr>
          <w:rFonts w:ascii="Georgia" w:eastAsia="Times New Roman" w:hAnsi="Georgia"/>
          <w:sz w:val="24"/>
          <w:szCs w:val="24"/>
        </w:rPr>
        <w:t xml:space="preserve">and </w:t>
      </w:r>
      <w:hyperlink r:id="rId13" w:history="1">
        <w:r w:rsidR="00CD4FB0" w:rsidRPr="00156D2C">
          <w:rPr>
            <w:rStyle w:val="Hyperlink"/>
            <w:rFonts w:ascii="Georgia" w:eastAsia="Times New Roman" w:hAnsi="Georgia"/>
            <w:sz w:val="24"/>
            <w:szCs w:val="24"/>
            <w:u w:val="none"/>
          </w:rPr>
          <w:t>GetInternet.gov</w:t>
        </w:r>
      </w:hyperlink>
      <w:r w:rsidR="00CD4FB0" w:rsidRPr="00156D2C">
        <w:rPr>
          <w:rStyle w:val="Hyperlink"/>
          <w:rFonts w:ascii="Georgia" w:eastAsia="Times New Roman" w:hAnsi="Georgia"/>
          <w:b/>
          <w:bCs/>
          <w:sz w:val="24"/>
          <w:szCs w:val="24"/>
          <w:u w:val="none"/>
        </w:rPr>
        <w:t xml:space="preserve"> </w:t>
      </w:r>
      <w:r w:rsidR="00836D18" w:rsidRPr="00156D2C">
        <w:rPr>
          <w:rFonts w:ascii="Georgia" w:eastAsia="Times New Roman" w:hAnsi="Georgia"/>
          <w:sz w:val="24"/>
          <w:szCs w:val="24"/>
        </w:rPr>
        <w:t>is an easy way to raise awareness.</w:t>
      </w:r>
    </w:p>
    <w:p w14:paraId="69CD165B" w14:textId="2BEA2E99" w:rsidR="000469C2" w:rsidRPr="00156D2C" w:rsidRDefault="000469C2" w:rsidP="00156D2C">
      <w:pPr>
        <w:pStyle w:val="ListParagraph"/>
        <w:numPr>
          <w:ilvl w:val="0"/>
          <w:numId w:val="49"/>
        </w:numPr>
        <w:spacing w:after="120" w:line="240" w:lineRule="auto"/>
        <w:contextualSpacing w:val="0"/>
        <w:rPr>
          <w:rFonts w:ascii="Georgia" w:eastAsia="Times New Roman" w:hAnsi="Georgia"/>
          <w:sz w:val="24"/>
          <w:szCs w:val="24"/>
        </w:rPr>
      </w:pPr>
      <w:r w:rsidRPr="00156D2C">
        <w:rPr>
          <w:rFonts w:ascii="Georgia" w:eastAsia="Times New Roman" w:hAnsi="Georgia"/>
          <w:b/>
          <w:bCs/>
          <w:sz w:val="24"/>
          <w:szCs w:val="24"/>
        </w:rPr>
        <w:t>Host digital navigators at school events that students and families attend</w:t>
      </w:r>
      <w:r w:rsidR="00CD4FB0" w:rsidRPr="00156D2C">
        <w:rPr>
          <w:rFonts w:ascii="Georgia" w:eastAsia="Times New Roman" w:hAnsi="Georgia"/>
          <w:sz w:val="24"/>
          <w:szCs w:val="24"/>
        </w:rPr>
        <w:t>.</w:t>
      </w:r>
      <w:r w:rsidRPr="00156D2C">
        <w:rPr>
          <w:rFonts w:ascii="Georgia" w:eastAsia="Times New Roman" w:hAnsi="Georgia"/>
          <w:sz w:val="24"/>
          <w:szCs w:val="24"/>
        </w:rPr>
        <w:t xml:space="preserve"> </w:t>
      </w:r>
      <w:r w:rsidR="00CD4FB0" w:rsidRPr="00156D2C">
        <w:rPr>
          <w:rFonts w:ascii="Georgia" w:eastAsia="Times New Roman" w:hAnsi="Georgia"/>
          <w:sz w:val="24"/>
          <w:szCs w:val="24"/>
        </w:rPr>
        <w:t>M</w:t>
      </w:r>
      <w:r w:rsidRPr="00156D2C">
        <w:rPr>
          <w:rFonts w:ascii="Georgia" w:eastAsia="Times New Roman" w:hAnsi="Georgia"/>
          <w:sz w:val="24"/>
          <w:szCs w:val="24"/>
        </w:rPr>
        <w:t xml:space="preserve">any local organizations – like nonprofits </w:t>
      </w:r>
      <w:r w:rsidR="009A108D" w:rsidRPr="00156D2C">
        <w:rPr>
          <w:rFonts w:ascii="Georgia" w:eastAsia="Times New Roman" w:hAnsi="Georgia"/>
          <w:sz w:val="24"/>
          <w:szCs w:val="24"/>
        </w:rPr>
        <w:t>and</w:t>
      </w:r>
      <w:r w:rsidRPr="00156D2C">
        <w:rPr>
          <w:rFonts w:ascii="Georgia" w:eastAsia="Times New Roman" w:hAnsi="Georgia"/>
          <w:sz w:val="24"/>
          <w:szCs w:val="24"/>
        </w:rPr>
        <w:t xml:space="preserve"> libraries – are digital navigators who can help families sign up.</w:t>
      </w:r>
    </w:p>
    <w:p w14:paraId="045C4CC8" w14:textId="463BF047" w:rsidR="003B26BC" w:rsidRPr="00156D2C" w:rsidRDefault="003B26BC" w:rsidP="00156D2C">
      <w:pPr>
        <w:pStyle w:val="ListParagraph"/>
        <w:numPr>
          <w:ilvl w:val="0"/>
          <w:numId w:val="49"/>
        </w:numPr>
        <w:spacing w:after="120" w:line="240" w:lineRule="auto"/>
        <w:contextualSpacing w:val="0"/>
        <w:rPr>
          <w:rFonts w:ascii="Georgia" w:eastAsia="Times New Roman" w:hAnsi="Georgia"/>
          <w:sz w:val="24"/>
          <w:szCs w:val="24"/>
        </w:rPr>
      </w:pPr>
      <w:r w:rsidRPr="00156D2C">
        <w:rPr>
          <w:rFonts w:ascii="Georgia" w:eastAsia="Times New Roman" w:hAnsi="Georgia"/>
          <w:b/>
          <w:bCs/>
          <w:sz w:val="24"/>
          <w:szCs w:val="24"/>
        </w:rPr>
        <w:t xml:space="preserve">Include a link to </w:t>
      </w:r>
      <w:hyperlink r:id="rId14" w:history="1">
        <w:r w:rsidRPr="00156D2C">
          <w:rPr>
            <w:rStyle w:val="Hyperlink"/>
            <w:rFonts w:ascii="Georgia" w:eastAsia="Times New Roman" w:hAnsi="Georgia"/>
            <w:b/>
            <w:bCs/>
            <w:sz w:val="24"/>
            <w:szCs w:val="24"/>
            <w:u w:val="none"/>
          </w:rPr>
          <w:t>GetInternet.gov</w:t>
        </w:r>
      </w:hyperlink>
      <w:r w:rsidRPr="00156D2C">
        <w:rPr>
          <w:rFonts w:ascii="Georgia" w:eastAsia="Times New Roman" w:hAnsi="Georgia"/>
          <w:b/>
          <w:bCs/>
          <w:sz w:val="24"/>
          <w:szCs w:val="24"/>
        </w:rPr>
        <w:t xml:space="preserve"> on </w:t>
      </w:r>
      <w:r w:rsidR="00D63FBF" w:rsidRPr="00156D2C">
        <w:rPr>
          <w:rFonts w:ascii="Georgia" w:eastAsia="Times New Roman" w:hAnsi="Georgia"/>
          <w:b/>
          <w:bCs/>
          <w:sz w:val="24"/>
          <w:szCs w:val="24"/>
        </w:rPr>
        <w:t xml:space="preserve">school websites that students and families </w:t>
      </w:r>
      <w:r w:rsidR="009B1499" w:rsidRPr="00156D2C">
        <w:rPr>
          <w:rFonts w:ascii="Georgia" w:eastAsia="Times New Roman" w:hAnsi="Georgia"/>
          <w:b/>
          <w:bCs/>
          <w:sz w:val="24"/>
          <w:szCs w:val="24"/>
        </w:rPr>
        <w:t xml:space="preserve">use </w:t>
      </w:r>
      <w:r w:rsidR="00D63FBF" w:rsidRPr="00156D2C">
        <w:rPr>
          <w:rFonts w:ascii="Georgia" w:eastAsia="Times New Roman" w:hAnsi="Georgia"/>
          <w:b/>
          <w:bCs/>
          <w:sz w:val="24"/>
          <w:szCs w:val="24"/>
        </w:rPr>
        <w:t>frequent</w:t>
      </w:r>
      <w:r w:rsidR="009B1499" w:rsidRPr="00156D2C">
        <w:rPr>
          <w:rFonts w:ascii="Georgia" w:eastAsia="Times New Roman" w:hAnsi="Georgia"/>
          <w:b/>
          <w:bCs/>
          <w:sz w:val="24"/>
          <w:szCs w:val="24"/>
        </w:rPr>
        <w:t>ly</w:t>
      </w:r>
      <w:r w:rsidR="00CD4FB0" w:rsidRPr="00156D2C">
        <w:rPr>
          <w:rFonts w:ascii="Georgia" w:eastAsia="Times New Roman" w:hAnsi="Georgia"/>
          <w:sz w:val="24"/>
          <w:szCs w:val="24"/>
        </w:rPr>
        <w:t xml:space="preserve"> –</w:t>
      </w:r>
      <w:r w:rsidR="00D63FBF" w:rsidRPr="00156D2C">
        <w:rPr>
          <w:rFonts w:ascii="Georgia" w:eastAsia="Times New Roman" w:hAnsi="Georgia"/>
          <w:sz w:val="24"/>
          <w:szCs w:val="24"/>
        </w:rPr>
        <w:t xml:space="preserve"> for example</w:t>
      </w:r>
      <w:r w:rsidR="00CD4FB0" w:rsidRPr="00156D2C">
        <w:rPr>
          <w:rFonts w:ascii="Georgia" w:eastAsia="Times New Roman" w:hAnsi="Georgia"/>
          <w:sz w:val="24"/>
          <w:szCs w:val="24"/>
        </w:rPr>
        <w:t>,</w:t>
      </w:r>
      <w:r w:rsidR="00D63FBF" w:rsidRPr="00156D2C">
        <w:rPr>
          <w:rFonts w:ascii="Georgia" w:eastAsia="Times New Roman" w:hAnsi="Georgia"/>
          <w:sz w:val="24"/>
          <w:szCs w:val="24"/>
        </w:rPr>
        <w:t xml:space="preserve"> your school’s homepage or websites that students use to access class resources.</w:t>
      </w:r>
    </w:p>
    <w:p w14:paraId="0E7000BE" w14:textId="520A6059" w:rsidR="000469C2" w:rsidRPr="00156D2C" w:rsidRDefault="00943C73" w:rsidP="00156D2C">
      <w:pPr>
        <w:pStyle w:val="ListParagraph"/>
        <w:numPr>
          <w:ilvl w:val="0"/>
          <w:numId w:val="49"/>
        </w:numPr>
        <w:spacing w:after="120" w:line="240" w:lineRule="auto"/>
        <w:contextualSpacing w:val="0"/>
        <w:rPr>
          <w:rFonts w:ascii="Georgia" w:eastAsia="Times New Roman" w:hAnsi="Georgia"/>
          <w:b/>
          <w:bCs/>
          <w:sz w:val="24"/>
          <w:szCs w:val="24"/>
        </w:rPr>
      </w:pPr>
      <w:r w:rsidRPr="00156D2C">
        <w:rPr>
          <w:rFonts w:ascii="Georgia" w:eastAsia="Times New Roman" w:hAnsi="Georgia"/>
          <w:b/>
          <w:bCs/>
          <w:sz w:val="24"/>
          <w:szCs w:val="24"/>
        </w:rPr>
        <w:t>Spread the word through social media</w:t>
      </w:r>
      <w:r w:rsidR="005421AE" w:rsidRPr="00156D2C">
        <w:rPr>
          <w:rFonts w:ascii="Georgia" w:eastAsia="Times New Roman" w:hAnsi="Georgia"/>
          <w:b/>
          <w:bCs/>
          <w:sz w:val="24"/>
          <w:szCs w:val="24"/>
        </w:rPr>
        <w:t>,</w:t>
      </w:r>
      <w:r w:rsidRPr="00156D2C">
        <w:rPr>
          <w:rFonts w:ascii="Georgia" w:eastAsia="Times New Roman" w:hAnsi="Georgia"/>
          <w:b/>
          <w:bCs/>
          <w:sz w:val="24"/>
          <w:szCs w:val="24"/>
        </w:rPr>
        <w:t xml:space="preserve"> text messages</w:t>
      </w:r>
      <w:r w:rsidR="005421AE" w:rsidRPr="00156D2C">
        <w:rPr>
          <w:rFonts w:ascii="Georgia" w:eastAsia="Times New Roman" w:hAnsi="Georgia"/>
          <w:b/>
          <w:bCs/>
          <w:sz w:val="24"/>
          <w:szCs w:val="24"/>
        </w:rPr>
        <w:t>, bulletin boards, or other channels</w:t>
      </w:r>
      <w:r w:rsidRPr="00156D2C">
        <w:rPr>
          <w:rFonts w:ascii="Georgia" w:eastAsia="Times New Roman" w:hAnsi="Georgia"/>
          <w:sz w:val="24"/>
          <w:szCs w:val="24"/>
        </w:rPr>
        <w:t>.</w:t>
      </w:r>
      <w:r w:rsidR="005421AE" w:rsidRPr="00156D2C">
        <w:rPr>
          <w:rFonts w:ascii="Georgia" w:eastAsia="Times New Roman" w:hAnsi="Georgia"/>
          <w:b/>
          <w:bCs/>
          <w:sz w:val="24"/>
          <w:szCs w:val="24"/>
        </w:rPr>
        <w:t xml:space="preserve"> </w:t>
      </w:r>
      <w:r w:rsidR="000469C2" w:rsidRPr="00156D2C">
        <w:rPr>
          <w:rFonts w:ascii="Georgia" w:eastAsia="Times New Roman" w:hAnsi="Georgia"/>
          <w:sz w:val="24"/>
          <w:szCs w:val="24"/>
        </w:rPr>
        <w:t>Example messages:</w:t>
      </w:r>
    </w:p>
    <w:p w14:paraId="034D24EE" w14:textId="09524AB6" w:rsidR="000469C2" w:rsidRPr="00156D2C" w:rsidRDefault="00963766" w:rsidP="00156D2C">
      <w:pPr>
        <w:pStyle w:val="ListParagraph"/>
        <w:numPr>
          <w:ilvl w:val="1"/>
          <w:numId w:val="49"/>
        </w:numPr>
        <w:spacing w:after="120" w:line="240" w:lineRule="auto"/>
        <w:ind w:left="720"/>
        <w:contextualSpacing w:val="0"/>
        <w:rPr>
          <w:rFonts w:ascii="Georgia" w:eastAsia="Times New Roman" w:hAnsi="Georgia"/>
          <w:b/>
          <w:bCs/>
          <w:sz w:val="24"/>
          <w:szCs w:val="24"/>
        </w:rPr>
      </w:pPr>
      <w:r w:rsidRPr="00156D2C">
        <w:rPr>
          <w:rFonts w:ascii="Georgia" w:hAnsi="Georgia"/>
          <w:color w:val="000000"/>
          <w:sz w:val="24"/>
          <w:szCs w:val="24"/>
        </w:rPr>
        <w:t xml:space="preserve">“Hey Mesa, the Affordable Connectivity Program offers eligible households $30 off your internet bill.  To learn more, visit </w:t>
      </w:r>
      <w:hyperlink r:id="rId15" w:history="1">
        <w:r w:rsidR="009A108D" w:rsidRPr="00156D2C">
          <w:rPr>
            <w:rStyle w:val="Hyperlink"/>
            <w:rFonts w:ascii="Georgia" w:hAnsi="Georgia"/>
            <w:sz w:val="24"/>
            <w:szCs w:val="24"/>
          </w:rPr>
          <w:t>G</w:t>
        </w:r>
        <w:r w:rsidRPr="00156D2C">
          <w:rPr>
            <w:rStyle w:val="Hyperlink"/>
            <w:rFonts w:ascii="Georgia" w:hAnsi="Georgia"/>
            <w:sz w:val="24"/>
            <w:szCs w:val="24"/>
          </w:rPr>
          <w:t>et</w:t>
        </w:r>
        <w:r w:rsidR="009A108D" w:rsidRPr="00156D2C">
          <w:rPr>
            <w:rStyle w:val="Hyperlink"/>
            <w:rFonts w:ascii="Georgia" w:hAnsi="Georgia"/>
            <w:sz w:val="24"/>
            <w:szCs w:val="24"/>
          </w:rPr>
          <w:t>I</w:t>
        </w:r>
        <w:r w:rsidRPr="00156D2C">
          <w:rPr>
            <w:rStyle w:val="Hyperlink"/>
            <w:rFonts w:ascii="Georgia" w:hAnsi="Georgia"/>
            <w:sz w:val="24"/>
            <w:szCs w:val="24"/>
          </w:rPr>
          <w:t>nternet.gov</w:t>
        </w:r>
      </w:hyperlink>
      <w:r w:rsidRPr="00156D2C">
        <w:rPr>
          <w:rFonts w:ascii="Georgia" w:hAnsi="Georgia"/>
          <w:color w:val="000000"/>
          <w:sz w:val="24"/>
          <w:szCs w:val="24"/>
        </w:rPr>
        <w:t xml:space="preserve"> or contact your internet service provider!” </w:t>
      </w:r>
      <w:r w:rsidR="009A108D" w:rsidRPr="00156D2C">
        <w:rPr>
          <w:rFonts w:ascii="Georgia" w:hAnsi="Georgia"/>
          <w:color w:val="000000"/>
          <w:sz w:val="24"/>
          <w:szCs w:val="24"/>
        </w:rPr>
        <w:t>– text from</w:t>
      </w:r>
      <w:r w:rsidRPr="00156D2C">
        <w:rPr>
          <w:rFonts w:ascii="Georgia" w:hAnsi="Georgia"/>
          <w:color w:val="000000"/>
          <w:sz w:val="24"/>
          <w:szCs w:val="24"/>
        </w:rPr>
        <w:t xml:space="preserve"> Mesa, Arizona</w:t>
      </w:r>
      <w:r w:rsidR="009A108D" w:rsidRPr="00156D2C">
        <w:rPr>
          <w:rFonts w:ascii="Georgia" w:hAnsi="Georgia"/>
          <w:color w:val="000000"/>
          <w:sz w:val="24"/>
          <w:szCs w:val="24"/>
        </w:rPr>
        <w:t xml:space="preserve"> </w:t>
      </w:r>
      <w:r w:rsidR="00EB67D1">
        <w:rPr>
          <w:rFonts w:ascii="Georgia" w:hAnsi="Georgia"/>
          <w:color w:val="000000"/>
          <w:sz w:val="24"/>
          <w:szCs w:val="24"/>
        </w:rPr>
        <w:t>to city residents</w:t>
      </w:r>
    </w:p>
    <w:p w14:paraId="58B034F1" w14:textId="317B1545" w:rsidR="00156D2C" w:rsidRDefault="00963766" w:rsidP="00156D2C">
      <w:pPr>
        <w:pStyle w:val="ListParagraph"/>
        <w:numPr>
          <w:ilvl w:val="1"/>
          <w:numId w:val="49"/>
        </w:numPr>
        <w:spacing w:after="120" w:line="240" w:lineRule="auto"/>
        <w:ind w:left="720"/>
        <w:contextualSpacing w:val="0"/>
        <w:rPr>
          <w:rFonts w:ascii="Georgia" w:hAnsi="Georgia"/>
          <w:color w:val="000000"/>
          <w:sz w:val="24"/>
          <w:szCs w:val="24"/>
        </w:rPr>
      </w:pPr>
      <w:r w:rsidRPr="00156D2C">
        <w:rPr>
          <w:rFonts w:ascii="Georgia" w:hAnsi="Georgia"/>
          <w:color w:val="000000"/>
          <w:sz w:val="24"/>
          <w:szCs w:val="24"/>
        </w:rPr>
        <w:t>“Since you get SNAP, you can also get $30 off your monthly internet bill and $100 off a laptop, tablet, or computer through a federal program called the Affordable Connectivity Program. Learn more &amp; apply: </w:t>
      </w:r>
      <w:hyperlink r:id="rId16" w:history="1">
        <w:r w:rsidR="00156D2C" w:rsidRPr="00156D2C">
          <w:rPr>
            <w:rStyle w:val="Hyperlink"/>
            <w:rFonts w:ascii="Georgia" w:hAnsi="Georgia"/>
            <w:sz w:val="24"/>
            <w:szCs w:val="24"/>
          </w:rPr>
          <w:t>www.GetInternet.gov</w:t>
        </w:r>
      </w:hyperlink>
      <w:r w:rsidRPr="00156D2C">
        <w:rPr>
          <w:rFonts w:ascii="Georgia" w:hAnsi="Georgia"/>
          <w:color w:val="000000"/>
          <w:sz w:val="24"/>
          <w:szCs w:val="24"/>
        </w:rPr>
        <w:t xml:space="preserve">” – </w:t>
      </w:r>
      <w:r w:rsidR="009A108D" w:rsidRPr="00156D2C">
        <w:rPr>
          <w:rFonts w:ascii="Georgia" w:hAnsi="Georgia"/>
          <w:color w:val="000000"/>
          <w:sz w:val="24"/>
          <w:szCs w:val="24"/>
        </w:rPr>
        <w:t xml:space="preserve">text from </w:t>
      </w:r>
      <w:r w:rsidRPr="00156D2C">
        <w:rPr>
          <w:rFonts w:ascii="Georgia" w:hAnsi="Georgia"/>
          <w:color w:val="000000"/>
          <w:sz w:val="24"/>
          <w:szCs w:val="24"/>
        </w:rPr>
        <w:t>Massachusetts to SNAP clients</w:t>
      </w:r>
    </w:p>
    <w:p w14:paraId="34564541" w14:textId="13F4A5CB" w:rsidR="00B41B50" w:rsidRPr="00156D2C" w:rsidRDefault="00B41B50" w:rsidP="00156D2C">
      <w:pPr>
        <w:pStyle w:val="ListParagraph"/>
        <w:numPr>
          <w:ilvl w:val="1"/>
          <w:numId w:val="49"/>
        </w:numPr>
        <w:spacing w:after="120" w:line="240" w:lineRule="auto"/>
        <w:ind w:left="720"/>
        <w:contextualSpacing w:val="0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Example social media posts in </w:t>
      </w:r>
      <w:hyperlink r:id="rId17" w:history="1">
        <w:r w:rsidRPr="000A4A20">
          <w:rPr>
            <w:rStyle w:val="Hyperlink"/>
            <w:rFonts w:ascii="Georgia" w:hAnsi="Georgia"/>
            <w:sz w:val="24"/>
            <w:szCs w:val="24"/>
          </w:rPr>
          <w:t>English</w:t>
        </w:r>
      </w:hyperlink>
      <w:r>
        <w:rPr>
          <w:rFonts w:ascii="Georgia" w:hAnsi="Georgia"/>
          <w:color w:val="000000"/>
          <w:sz w:val="24"/>
          <w:szCs w:val="24"/>
        </w:rPr>
        <w:t xml:space="preserve"> and </w:t>
      </w:r>
      <w:hyperlink r:id="rId18" w:history="1">
        <w:r w:rsidRPr="00B41B50">
          <w:rPr>
            <w:rStyle w:val="Hyperlink"/>
            <w:rFonts w:ascii="Georgia" w:hAnsi="Georgia"/>
            <w:sz w:val="24"/>
            <w:szCs w:val="24"/>
          </w:rPr>
          <w:t>Spanish</w:t>
        </w:r>
      </w:hyperlink>
    </w:p>
    <w:p w14:paraId="21DE30C9" w14:textId="209CACA8" w:rsidR="009A108D" w:rsidRDefault="009A108D" w:rsidP="00D234A2">
      <w:pPr>
        <w:spacing w:after="120" w:line="240" w:lineRule="auto"/>
        <w:rPr>
          <w:rFonts w:ascii="Georgia" w:hAnsi="Georgia" w:cs="Times New Roman"/>
          <w:noProof/>
        </w:rPr>
      </w:pPr>
      <w:r w:rsidRPr="009A108D">
        <w:rPr>
          <w:rFonts w:ascii="Georgia" w:hAnsi="Georgia" w:cs="Times New Roman"/>
          <w:noProof/>
        </w:rPr>
        <w:lastRenderedPageBreak/>
        <mc:AlternateContent>
          <mc:Choice Requires="wps">
            <w:drawing>
              <wp:inline distT="0" distB="0" distL="0" distR="0" wp14:anchorId="35985CCF" wp14:editId="760C931B">
                <wp:extent cx="7058025" cy="657225"/>
                <wp:effectExtent l="0" t="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657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1C8AE" w14:textId="02F71305" w:rsidR="009A108D" w:rsidRPr="00156D2C" w:rsidRDefault="00156D2C" w:rsidP="00156D2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>DEAR PARENT</w:t>
                            </w:r>
                            <w:r w:rsidR="009A108D" w:rsidRPr="00156D2C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9A108D" w:rsidRPr="00156D2C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Visit </w:t>
                            </w:r>
                            <w:hyperlink r:id="rId19" w:history="1">
                              <w:r w:rsidR="009A108D" w:rsidRPr="00D234A2">
                                <w:rPr>
                                  <w:rStyle w:val="Hyperlink"/>
                                  <w:rFonts w:ascii="Georgia" w:hAnsi="Georgia"/>
                                  <w:b/>
                                  <w:bCs/>
                                  <w:sz w:val="32"/>
                                  <w:szCs w:val="32"/>
                                </w:rPr>
                                <w:t>GetInternet.gov</w:t>
                              </w:r>
                            </w:hyperlink>
                            <w:r w:rsidR="009A108D" w:rsidRPr="00156D2C">
                              <w:rPr>
                                <w:rFonts w:ascii="Georgia" w:hAnsi="Georgia"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108D" w:rsidRPr="00156D2C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today to check your family’s eligibility for $30</w:t>
                            </w:r>
                            <w:r w:rsidR="00D234A2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108D" w:rsidRPr="00156D2C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off your </w:t>
                            </w:r>
                            <w:r w:rsidR="00D234A2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monthly </w:t>
                            </w:r>
                            <w:r w:rsidR="009A108D" w:rsidRPr="00156D2C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internet bill and to sign up to save</w:t>
                            </w: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985C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5.7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UJLgIAAJYEAAAOAAAAZHJzL2Uyb0RvYy54bWysVNuO0zAQfUfiHyy/06RVu7tETVdLFxDS&#10;chELH+D60ljreIztbVK+nrGTZstFQkK8WOOMz5kzt6yv+9aQg/RBg63pfFZSIi0Hoe2+pl+/vHlx&#10;RUmIzApmwMqaHmWg15vnz9adq+QCGjBCeoIkNlSdq2kTo6uKIvBGtizMwEmLTgW+ZRGvfl8Izzpk&#10;b02xKMuLogMvnAcuQ8Cvt4OTbjK/UpLHj0oFGYmpKWqL+fT53KWz2KxZtffMNZqPMtg/qGiZthh0&#10;orplkZFHr3+jajX3EEDFGYe2AKU0lzkHzGZe/pLNfcOczLlgcYKbyhT+Hy3/cLh3nzyJ/SvosYE5&#10;ieDugD8EYmHbMLuXN95D10gmMPA8lazoXKhGaCp1qEIi2XXvQWCT2WOETNQr36aqYJ4E2bEBx6no&#10;so+E48fLcnVVLlaUcPRdrC4XaKcQrDqhnQ/xrYSWJKOmHpua2dnhLsTh6elJCmZsOpPc11bk/kam&#10;zWAja3Jn/UnyKD4ejRygn6UiWqCsxVCJNIdyazw5MJwgxrm0cShBYsLXCaa0MRNwLOHPQDOBxrcJ&#10;JvN8TsDy7xEnRI4KNk7gVlvwfyIQDye5anh/yn7IOfUu9rse65TMHYgjNtLDsCi42Gg04L9T0uGS&#10;1DR8e2ReUmLeWRyGl/PlMm1Vviyxd3jx557duYdZjlQ1jZQM5jbmTUzJWLjBoVE69/NJySgWhz9P&#10;xLioabvO7/nV0+9k8wMAAP//AwBQSwMEFAAGAAgAAAAhAHnY30vaAAAABgEAAA8AAABkcnMvZG93&#10;bnJldi54bWxMj01qw0AMhfeF3mFQobtmnJqE4HocQqHQRWlI4gMoHvmHejTGM3Hc21fpptVCSDzx&#10;3qd8O7teTTSGzrOB5SIBRVx523FjoDy9PW1AhYhssfdMBr4pwLa4v8sxs/7KB5qOsVFiwiFDA22M&#10;Q6Z1qFpyGBZ+IBat9qPDKOvYaDviVcxdr5+TZK0ddiwJLQ702lL1dbw4A3iK72k9VeVHt9/XSCke&#10;ys+1MY8P8+4FVKQ5/h3DDV/QoRCms7+wDao3II/E337TpFagzjIl6Qp0kev/+MUPAAAA//8DAFBL&#10;AQItABQABgAIAAAAIQC2gziS/gAAAOEBAAATAAAAAAAAAAAAAAAAAAAAAABbQ29udGVudF9UeXBl&#10;c10ueG1sUEsBAi0AFAAGAAgAAAAhADj9If/WAAAAlAEAAAsAAAAAAAAAAAAAAAAALwEAAF9yZWxz&#10;Ly5yZWxzUEsBAi0AFAAGAAgAAAAhAAF8NQkuAgAAlgQAAA4AAAAAAAAAAAAAAAAALgIAAGRycy9l&#10;Mm9Eb2MueG1sUEsBAi0AFAAGAAgAAAAhAHnY30vaAAAABgEAAA8AAAAAAAAAAAAAAAAAiAQAAGRy&#10;cy9kb3ducmV2LnhtbFBLBQYAAAAABAAEAPMAAACPBQAAAAA=&#10;" fillcolor="white [3201]" strokecolor="#4472c4 [3204]" strokeweight="1pt">
                <v:textbox>
                  <w:txbxContent>
                    <w:p w14:paraId="73A1C8AE" w14:textId="02F71305" w:rsidR="009A108D" w:rsidRPr="00156D2C" w:rsidRDefault="00156D2C" w:rsidP="00156D2C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>DEAR PARENT</w:t>
                      </w:r>
                      <w:r w:rsidR="009A108D" w:rsidRPr="00156D2C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="009A108D" w:rsidRPr="00156D2C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Visit </w:t>
                      </w:r>
                      <w:hyperlink r:id="rId20" w:history="1">
                        <w:r w:rsidR="009A108D" w:rsidRPr="00D234A2">
                          <w:rPr>
                            <w:rStyle w:val="Hyperlink"/>
                            <w:rFonts w:ascii="Georgia" w:hAnsi="Georgia"/>
                            <w:b/>
                            <w:bCs/>
                            <w:sz w:val="32"/>
                            <w:szCs w:val="32"/>
                          </w:rPr>
                          <w:t>GetInternet.gov</w:t>
                        </w:r>
                      </w:hyperlink>
                      <w:r w:rsidR="009A108D" w:rsidRPr="00156D2C">
                        <w:rPr>
                          <w:rFonts w:ascii="Georgia" w:hAnsi="Georgia"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9A108D" w:rsidRPr="00156D2C">
                        <w:rPr>
                          <w:rFonts w:ascii="Georgia" w:hAnsi="Georgia"/>
                          <w:sz w:val="32"/>
                          <w:szCs w:val="32"/>
                        </w:rPr>
                        <w:t>today to check your family’s eligibility for $30</w:t>
                      </w:r>
                      <w:r w:rsidR="00D234A2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 </w:t>
                      </w:r>
                      <w:r w:rsidR="009A108D" w:rsidRPr="00156D2C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off your </w:t>
                      </w:r>
                      <w:r w:rsidR="00D234A2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monthly </w:t>
                      </w:r>
                      <w:r w:rsidR="009A108D" w:rsidRPr="00156D2C">
                        <w:rPr>
                          <w:rFonts w:ascii="Georgia" w:hAnsi="Georgia"/>
                          <w:sz w:val="32"/>
                          <w:szCs w:val="32"/>
                        </w:rPr>
                        <w:t>internet bill and to sign up to save</w:t>
                      </w: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644E65" w14:textId="7BF7B9E4" w:rsidR="004461AF" w:rsidRPr="00156D2C" w:rsidRDefault="00156D2C" w:rsidP="00D234A2">
      <w:pPr>
        <w:spacing w:after="120" w:line="240" w:lineRule="auto"/>
        <w:rPr>
          <w:rFonts w:ascii="Georgia" w:hAnsi="Georgia" w:cs="Times New Roman"/>
          <w:b/>
          <w:bCs/>
          <w:noProof/>
          <w:sz w:val="24"/>
          <w:szCs w:val="24"/>
        </w:rPr>
      </w:pPr>
      <w:r w:rsidRPr="00156D2C">
        <w:rPr>
          <w:rFonts w:ascii="Georgia" w:eastAsia="Times New Roman" w:hAnsi="Georgia"/>
          <w:sz w:val="24"/>
          <w:szCs w:val="24"/>
        </w:rPr>
        <w:t xml:space="preserve">High-speed internet is a necessity – especially for students. That’s why the Bipartisan Infrastructure Law created the Affordable Connectivity Program (ACP) to lower internet costs. </w:t>
      </w:r>
      <w:r w:rsidR="00CD4D68" w:rsidRPr="00156D2C">
        <w:rPr>
          <w:rFonts w:ascii="Georgia" w:hAnsi="Georgia" w:cs="Times New Roman"/>
          <w:noProof/>
          <w:sz w:val="24"/>
          <w:szCs w:val="24"/>
        </w:rPr>
        <w:t>ACP</w:t>
      </w:r>
      <w:r w:rsidR="004461AF" w:rsidRPr="00156D2C">
        <w:rPr>
          <w:rFonts w:ascii="Georgia" w:hAnsi="Georgia" w:cs="Times New Roman"/>
          <w:noProof/>
          <w:sz w:val="24"/>
          <w:szCs w:val="24"/>
        </w:rPr>
        <w:t xml:space="preserve"> provides:</w:t>
      </w:r>
    </w:p>
    <w:p w14:paraId="19FF78DB" w14:textId="45C0728B" w:rsidR="004461AF" w:rsidRPr="00156D2C" w:rsidRDefault="004461AF" w:rsidP="00836300">
      <w:pPr>
        <w:pStyle w:val="ListParagraph"/>
        <w:numPr>
          <w:ilvl w:val="0"/>
          <w:numId w:val="48"/>
        </w:numPr>
        <w:spacing w:after="120" w:line="240" w:lineRule="auto"/>
        <w:ind w:left="360"/>
        <w:contextualSpacing w:val="0"/>
        <w:rPr>
          <w:rFonts w:ascii="Georgia" w:hAnsi="Georgia" w:cs="Times New Roman"/>
          <w:b/>
          <w:bCs/>
          <w:noProof/>
          <w:sz w:val="24"/>
          <w:szCs w:val="24"/>
        </w:rPr>
      </w:pPr>
      <w:r w:rsidRPr="00156D2C">
        <w:rPr>
          <w:rFonts w:ascii="Georgia" w:hAnsi="Georgia" w:cs="Times New Roman"/>
          <w:noProof/>
          <w:sz w:val="24"/>
          <w:szCs w:val="24"/>
        </w:rPr>
        <w:t>U</w:t>
      </w:r>
      <w:r w:rsidR="008C6019" w:rsidRPr="00156D2C">
        <w:rPr>
          <w:rFonts w:ascii="Georgia" w:hAnsi="Georgia" w:cs="Times New Roman"/>
          <w:noProof/>
          <w:sz w:val="24"/>
          <w:szCs w:val="24"/>
        </w:rPr>
        <w:t>p to $30</w:t>
      </w:r>
      <w:r w:rsidR="00D234A2">
        <w:rPr>
          <w:rFonts w:ascii="Georgia" w:hAnsi="Georgia" w:cs="Times New Roman"/>
          <w:noProof/>
          <w:sz w:val="24"/>
          <w:szCs w:val="24"/>
        </w:rPr>
        <w:t>/</w:t>
      </w:r>
      <w:r w:rsidR="008C6019" w:rsidRPr="00156D2C">
        <w:rPr>
          <w:rFonts w:ascii="Georgia" w:hAnsi="Georgia" w:cs="Times New Roman"/>
          <w:noProof/>
          <w:sz w:val="24"/>
          <w:szCs w:val="24"/>
        </w:rPr>
        <w:t xml:space="preserve">month off </w:t>
      </w:r>
      <w:r w:rsidR="00D4300D" w:rsidRPr="00156D2C">
        <w:rPr>
          <w:rFonts w:ascii="Georgia" w:hAnsi="Georgia" w:cs="Times New Roman"/>
          <w:noProof/>
          <w:sz w:val="24"/>
          <w:szCs w:val="24"/>
        </w:rPr>
        <w:t>your household’s</w:t>
      </w:r>
      <w:r w:rsidR="00B9126F" w:rsidRPr="00156D2C">
        <w:rPr>
          <w:rFonts w:ascii="Georgia" w:hAnsi="Georgia" w:cs="Times New Roman"/>
          <w:noProof/>
          <w:sz w:val="24"/>
          <w:szCs w:val="24"/>
        </w:rPr>
        <w:t xml:space="preserve"> </w:t>
      </w:r>
      <w:r w:rsidR="008C6019" w:rsidRPr="00156D2C">
        <w:rPr>
          <w:rFonts w:ascii="Georgia" w:hAnsi="Georgia" w:cs="Times New Roman"/>
          <w:noProof/>
          <w:sz w:val="24"/>
          <w:szCs w:val="24"/>
        </w:rPr>
        <w:t>internet bills</w:t>
      </w:r>
      <w:r w:rsidRPr="00156D2C">
        <w:rPr>
          <w:rFonts w:ascii="Georgia" w:hAnsi="Georgia" w:cs="Times New Roman"/>
          <w:noProof/>
          <w:sz w:val="24"/>
          <w:szCs w:val="24"/>
        </w:rPr>
        <w:t xml:space="preserve"> (or $75/month on Tribal lands)</w:t>
      </w:r>
      <w:r w:rsidR="008C6019" w:rsidRPr="00156D2C">
        <w:rPr>
          <w:rFonts w:ascii="Georgia" w:hAnsi="Georgia" w:cs="Times New Roman"/>
          <w:noProof/>
          <w:sz w:val="24"/>
          <w:szCs w:val="24"/>
        </w:rPr>
        <w:t xml:space="preserve">, </w:t>
      </w:r>
      <w:r w:rsidRPr="00156D2C">
        <w:rPr>
          <w:rFonts w:ascii="Georgia" w:hAnsi="Georgia" w:cs="Times New Roman"/>
          <w:noProof/>
          <w:sz w:val="24"/>
          <w:szCs w:val="24"/>
        </w:rPr>
        <w:t>and</w:t>
      </w:r>
    </w:p>
    <w:p w14:paraId="2C397D4A" w14:textId="670F1F4C" w:rsidR="00B9126F" w:rsidRPr="00910696" w:rsidRDefault="004461AF" w:rsidP="00836300">
      <w:pPr>
        <w:pStyle w:val="ListParagraph"/>
        <w:numPr>
          <w:ilvl w:val="0"/>
          <w:numId w:val="48"/>
        </w:numPr>
        <w:spacing w:after="120" w:line="240" w:lineRule="auto"/>
        <w:ind w:left="360"/>
        <w:contextualSpacing w:val="0"/>
        <w:rPr>
          <w:rFonts w:ascii="Georgia" w:hAnsi="Georgia" w:cs="Times New Roman"/>
          <w:b/>
          <w:bCs/>
          <w:noProof/>
          <w:sz w:val="24"/>
          <w:szCs w:val="24"/>
        </w:rPr>
      </w:pPr>
      <w:r w:rsidRPr="00156D2C">
        <w:rPr>
          <w:rFonts w:ascii="Georgia" w:hAnsi="Georgia" w:cs="Times New Roman"/>
          <w:noProof/>
          <w:sz w:val="24"/>
          <w:szCs w:val="24"/>
        </w:rPr>
        <w:t>A</w:t>
      </w:r>
      <w:r w:rsidR="008C6019" w:rsidRPr="00156D2C">
        <w:rPr>
          <w:rFonts w:ascii="Georgia" w:hAnsi="Georgia" w:cs="Times New Roman"/>
          <w:noProof/>
          <w:sz w:val="24"/>
          <w:szCs w:val="24"/>
        </w:rPr>
        <w:t xml:space="preserve"> one-time $100 discount off a </w:t>
      </w:r>
      <w:r w:rsidR="00B9126F" w:rsidRPr="00156D2C">
        <w:rPr>
          <w:rFonts w:ascii="Georgia" w:hAnsi="Georgia" w:cs="Times New Roman"/>
          <w:noProof/>
          <w:sz w:val="24"/>
          <w:szCs w:val="24"/>
        </w:rPr>
        <w:t>laptop, tablet, or computer</w:t>
      </w:r>
      <w:r w:rsidR="008C6019" w:rsidRPr="00156D2C">
        <w:rPr>
          <w:rFonts w:ascii="Georgia" w:hAnsi="Georgia" w:cs="Times New Roman"/>
          <w:noProof/>
          <w:sz w:val="24"/>
          <w:szCs w:val="24"/>
        </w:rPr>
        <w:t xml:space="preserve">. </w:t>
      </w:r>
    </w:p>
    <w:p w14:paraId="4A309FEB" w14:textId="48E18206" w:rsidR="00910696" w:rsidRPr="00910696" w:rsidRDefault="00910696" w:rsidP="00D234A2">
      <w:pPr>
        <w:spacing w:after="120" w:line="240" w:lineRule="auto"/>
        <w:rPr>
          <w:rFonts w:ascii="Georgia" w:hAnsi="Georgia" w:cs="Times New Roman"/>
          <w:b/>
          <w:bCs/>
          <w:noProof/>
          <w:sz w:val="24"/>
          <w:szCs w:val="24"/>
        </w:rPr>
      </w:pPr>
      <w:r w:rsidRPr="00910696">
        <w:rPr>
          <w:rFonts w:ascii="Georgia" w:hAnsi="Georgia" w:cs="Times New Roman"/>
          <w:noProof/>
          <w:sz w:val="24"/>
          <w:szCs w:val="24"/>
        </w:rPr>
        <w:t xml:space="preserve">Many internet service providers across the country offer high-speed </w:t>
      </w:r>
      <w:r>
        <w:rPr>
          <w:rFonts w:ascii="Georgia" w:hAnsi="Georgia" w:cs="Times New Roman"/>
          <w:noProof/>
          <w:sz w:val="24"/>
          <w:szCs w:val="24"/>
        </w:rPr>
        <w:t xml:space="preserve">internet </w:t>
      </w:r>
      <w:r w:rsidRPr="00910696">
        <w:rPr>
          <w:rFonts w:ascii="Georgia" w:hAnsi="Georgia" w:cs="Times New Roman"/>
          <w:noProof/>
          <w:sz w:val="24"/>
          <w:szCs w:val="24"/>
        </w:rPr>
        <w:t>plans that are fully covered by ACP</w:t>
      </w:r>
      <w:r>
        <w:rPr>
          <w:rFonts w:ascii="Georgia" w:hAnsi="Georgia" w:cs="Times New Roman"/>
          <w:noProof/>
          <w:sz w:val="24"/>
          <w:szCs w:val="24"/>
        </w:rPr>
        <w:t xml:space="preserve"> </w:t>
      </w:r>
      <w:r w:rsidRPr="00156D2C">
        <w:rPr>
          <w:rFonts w:ascii="Georgia" w:eastAsia="Times New Roman" w:hAnsi="Georgia"/>
          <w:sz w:val="24"/>
          <w:szCs w:val="24"/>
        </w:rPr>
        <w:t>–</w:t>
      </w:r>
      <w:r>
        <w:rPr>
          <w:rFonts w:ascii="Georgia" w:eastAsia="Times New Roman" w:hAnsi="Georgia"/>
          <w:sz w:val="24"/>
          <w:szCs w:val="24"/>
        </w:rPr>
        <w:t xml:space="preserve"> </w:t>
      </w:r>
      <w:r>
        <w:rPr>
          <w:rFonts w:ascii="Georgia" w:hAnsi="Georgia" w:cs="Times New Roman"/>
          <w:noProof/>
          <w:sz w:val="24"/>
          <w:szCs w:val="24"/>
        </w:rPr>
        <w:t>so</w:t>
      </w:r>
      <w:r w:rsidRPr="00910696">
        <w:rPr>
          <w:rFonts w:ascii="Georgia" w:hAnsi="Georgia" w:cs="Times New Roman"/>
          <w:noProof/>
          <w:sz w:val="24"/>
          <w:szCs w:val="24"/>
        </w:rPr>
        <w:t xml:space="preserve"> millions of families can now get high-speed internet without paying a dime.</w:t>
      </w:r>
    </w:p>
    <w:p w14:paraId="720846BC" w14:textId="4E8959A9" w:rsidR="004E5EB8" w:rsidRPr="00D234A2" w:rsidRDefault="00FB44FA" w:rsidP="00D234A2">
      <w:pPr>
        <w:spacing w:after="120" w:line="240" w:lineRule="auto"/>
        <w:rPr>
          <w:rFonts w:ascii="Georgia" w:hAnsi="Georgia" w:cs="Times New Roman"/>
          <w:b/>
          <w:bCs/>
          <w:i/>
          <w:iCs/>
          <w:sz w:val="28"/>
          <w:szCs w:val="28"/>
          <w:u w:val="single"/>
        </w:rPr>
      </w:pPr>
      <w:r w:rsidRPr="00D234A2">
        <w:rPr>
          <w:rFonts w:ascii="Georgia" w:hAnsi="Georgia" w:cs="Times New Roman"/>
          <w:b/>
          <w:bCs/>
          <w:i/>
          <w:iCs/>
          <w:sz w:val="28"/>
          <w:szCs w:val="28"/>
          <w:u w:val="single"/>
        </w:rPr>
        <w:t>Is my family</w:t>
      </w:r>
      <w:r w:rsidR="004E5EB8" w:rsidRPr="00D234A2">
        <w:rPr>
          <w:rFonts w:ascii="Georgia" w:hAnsi="Georgia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876887" w:rsidRPr="00D234A2">
        <w:rPr>
          <w:rFonts w:ascii="Georgia" w:hAnsi="Georgia" w:cs="Times New Roman"/>
          <w:b/>
          <w:bCs/>
          <w:i/>
          <w:iCs/>
          <w:sz w:val="28"/>
          <w:szCs w:val="28"/>
          <w:u w:val="single"/>
        </w:rPr>
        <w:t>e</w:t>
      </w:r>
      <w:r w:rsidR="004E5EB8" w:rsidRPr="00D234A2">
        <w:rPr>
          <w:rFonts w:ascii="Georgia" w:hAnsi="Georgia" w:cs="Times New Roman"/>
          <w:b/>
          <w:bCs/>
          <w:i/>
          <w:iCs/>
          <w:sz w:val="28"/>
          <w:szCs w:val="28"/>
          <w:u w:val="single"/>
        </w:rPr>
        <w:t>ligible</w:t>
      </w:r>
      <w:r w:rsidRPr="00D234A2">
        <w:rPr>
          <w:rFonts w:ascii="Georgia" w:hAnsi="Georgia" w:cs="Times New Roman"/>
          <w:b/>
          <w:bCs/>
          <w:i/>
          <w:iCs/>
          <w:sz w:val="28"/>
          <w:szCs w:val="28"/>
          <w:u w:val="single"/>
        </w:rPr>
        <w:t xml:space="preserve"> to save on our internet bill</w:t>
      </w:r>
      <w:r w:rsidR="004E5EB8" w:rsidRPr="00D234A2">
        <w:rPr>
          <w:rFonts w:ascii="Georgia" w:hAnsi="Georgia" w:cs="Times New Roman"/>
          <w:b/>
          <w:bCs/>
          <w:i/>
          <w:iCs/>
          <w:sz w:val="28"/>
          <w:szCs w:val="28"/>
          <w:u w:val="single"/>
        </w:rPr>
        <w:t>?</w:t>
      </w:r>
    </w:p>
    <w:p w14:paraId="7E808BD9" w14:textId="76B660DC" w:rsidR="00876887" w:rsidRPr="00156D2C" w:rsidRDefault="00446973" w:rsidP="00D234A2">
      <w:pPr>
        <w:spacing w:after="120" w:line="240" w:lineRule="auto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156D2C">
        <w:rPr>
          <w:rFonts w:ascii="Georgia" w:hAnsi="Georgia" w:cs="Times New Roman"/>
          <w:sz w:val="24"/>
          <w:szCs w:val="24"/>
          <w:shd w:val="clear" w:color="auto" w:fill="FFFFFF"/>
        </w:rPr>
        <w:t>Tens of millions</w:t>
      </w:r>
      <w:r w:rsidR="00876887" w:rsidRPr="00156D2C">
        <w:rPr>
          <w:rFonts w:ascii="Georgia" w:hAnsi="Georgia" w:cs="Times New Roman"/>
          <w:sz w:val="24"/>
          <w:szCs w:val="24"/>
          <w:shd w:val="clear" w:color="auto" w:fill="FFFFFF"/>
        </w:rPr>
        <w:t xml:space="preserve"> of U.S. households </w:t>
      </w:r>
      <w:r w:rsidR="000F3BE9" w:rsidRPr="00156D2C">
        <w:rPr>
          <w:rFonts w:ascii="Georgia" w:hAnsi="Georgia" w:cs="Times New Roman"/>
          <w:sz w:val="24"/>
          <w:szCs w:val="24"/>
          <w:shd w:val="clear" w:color="auto" w:fill="FFFFFF"/>
        </w:rPr>
        <w:t xml:space="preserve">are </w:t>
      </w:r>
      <w:r w:rsidR="00876887" w:rsidRPr="00156D2C">
        <w:rPr>
          <w:rFonts w:ascii="Georgia" w:hAnsi="Georgia" w:cs="Times New Roman"/>
          <w:sz w:val="24"/>
          <w:szCs w:val="24"/>
          <w:shd w:val="clear" w:color="auto" w:fill="FFFFFF"/>
        </w:rPr>
        <w:t>eligible</w:t>
      </w:r>
      <w:r w:rsidR="000F3BE9" w:rsidRPr="00156D2C">
        <w:rPr>
          <w:rFonts w:ascii="Georgia" w:hAnsi="Georgia" w:cs="Times New Roman"/>
          <w:sz w:val="24"/>
          <w:szCs w:val="24"/>
          <w:shd w:val="clear" w:color="auto" w:fill="FFFFFF"/>
        </w:rPr>
        <w:t xml:space="preserve"> for ACP</w:t>
      </w:r>
      <w:r w:rsidR="00876887" w:rsidRPr="00156D2C">
        <w:rPr>
          <w:rFonts w:ascii="Georgia" w:hAnsi="Georgia" w:cs="Times New Roman"/>
          <w:sz w:val="24"/>
          <w:szCs w:val="24"/>
          <w:shd w:val="clear" w:color="auto" w:fill="FFFFFF"/>
        </w:rPr>
        <w:t>. You</w:t>
      </w:r>
      <w:r w:rsidR="000F3BE9" w:rsidRPr="00156D2C">
        <w:rPr>
          <w:rFonts w:ascii="Georgia" w:hAnsi="Georgia" w:cs="Times New Roman"/>
          <w:sz w:val="24"/>
          <w:szCs w:val="24"/>
          <w:shd w:val="clear" w:color="auto" w:fill="FFFFFF"/>
        </w:rPr>
        <w:t xml:space="preserve"> are </w:t>
      </w:r>
      <w:r w:rsidR="00876887" w:rsidRPr="00156D2C">
        <w:rPr>
          <w:rFonts w:ascii="Georgia" w:hAnsi="Georgia" w:cs="Times New Roman"/>
          <w:sz w:val="24"/>
          <w:szCs w:val="24"/>
          <w:shd w:val="clear" w:color="auto" w:fill="FFFFFF"/>
        </w:rPr>
        <w:t xml:space="preserve">eligible if any </w:t>
      </w:r>
      <w:r w:rsidR="00876887" w:rsidRPr="00156D2C">
        <w:rPr>
          <w:rFonts w:ascii="Georgia" w:hAnsi="Georgia" w:cs="Times New Roman"/>
          <w:i/>
          <w:iCs/>
          <w:sz w:val="24"/>
          <w:szCs w:val="24"/>
          <w:shd w:val="clear" w:color="auto" w:fill="FFFFFF"/>
        </w:rPr>
        <w:t>one</w:t>
      </w:r>
      <w:r w:rsidR="00876887" w:rsidRPr="00156D2C">
        <w:rPr>
          <w:rFonts w:ascii="Georgia" w:hAnsi="Georgia" w:cs="Times New Roman"/>
          <w:sz w:val="24"/>
          <w:szCs w:val="24"/>
          <w:shd w:val="clear" w:color="auto" w:fill="FFFFFF"/>
        </w:rPr>
        <w:t xml:space="preserve"> of these applies: </w:t>
      </w:r>
    </w:p>
    <w:p w14:paraId="31F4E8AF" w14:textId="08096F0C" w:rsidR="000F3BE9" w:rsidRPr="00156D2C" w:rsidRDefault="00156D2C" w:rsidP="00D234A2">
      <w:pPr>
        <w:numPr>
          <w:ilvl w:val="0"/>
          <w:numId w:val="5"/>
        </w:numPr>
        <w:spacing w:after="120" w:line="240" w:lineRule="auto"/>
        <w:rPr>
          <w:rFonts w:ascii="Georgia" w:hAnsi="Georgia" w:cs="Times New Roman"/>
          <w:sz w:val="24"/>
          <w:szCs w:val="24"/>
          <w:shd w:val="clear" w:color="auto" w:fill="FFFFFF"/>
        </w:rPr>
      </w:pPr>
      <w:r>
        <w:rPr>
          <w:rFonts w:ascii="Georgia" w:hAnsi="Georgia" w:cs="Times New Roman"/>
          <w:sz w:val="24"/>
          <w:szCs w:val="24"/>
          <w:shd w:val="clear" w:color="auto" w:fill="FFFFFF"/>
        </w:rPr>
        <w:t>A</w:t>
      </w:r>
      <w:r w:rsidR="00B35DEB" w:rsidRPr="00156D2C">
        <w:rPr>
          <w:rFonts w:ascii="Georgia" w:hAnsi="Georgia" w:cs="Times New Roman"/>
          <w:sz w:val="24"/>
          <w:szCs w:val="24"/>
          <w:shd w:val="clear" w:color="auto" w:fill="FFFFFF"/>
        </w:rPr>
        <w:t xml:space="preserve"> member of</w:t>
      </w:r>
      <w:r w:rsidR="000F3BE9" w:rsidRPr="00156D2C">
        <w:rPr>
          <w:rFonts w:ascii="Georgia" w:hAnsi="Georgia" w:cs="Times New Roman"/>
          <w:sz w:val="24"/>
          <w:szCs w:val="24"/>
          <w:shd w:val="clear" w:color="auto" w:fill="FFFFFF"/>
        </w:rPr>
        <w:t xml:space="preserve"> </w:t>
      </w:r>
      <w:r w:rsidR="00D4300D" w:rsidRPr="00156D2C">
        <w:rPr>
          <w:rFonts w:ascii="Georgia" w:hAnsi="Georgia" w:cs="Times New Roman"/>
          <w:sz w:val="24"/>
          <w:szCs w:val="24"/>
          <w:shd w:val="clear" w:color="auto" w:fill="FFFFFF"/>
        </w:rPr>
        <w:t>your</w:t>
      </w:r>
      <w:r w:rsidR="000F3BE9" w:rsidRPr="00156D2C">
        <w:rPr>
          <w:rFonts w:ascii="Georgia" w:hAnsi="Georgia" w:cs="Times New Roman"/>
          <w:sz w:val="24"/>
          <w:szCs w:val="24"/>
          <w:shd w:val="clear" w:color="auto" w:fill="FFFFFF"/>
        </w:rPr>
        <w:t xml:space="preserve"> household participates in:</w:t>
      </w:r>
    </w:p>
    <w:p w14:paraId="348DECA6" w14:textId="77777777" w:rsidR="00DB5BC6" w:rsidRPr="00156D2C" w:rsidRDefault="00DB5BC6" w:rsidP="00D234A2">
      <w:pPr>
        <w:numPr>
          <w:ilvl w:val="1"/>
          <w:numId w:val="5"/>
        </w:numPr>
        <w:spacing w:after="120" w:line="240" w:lineRule="auto"/>
        <w:rPr>
          <w:rFonts w:ascii="Georgia" w:hAnsi="Georgia" w:cs="Times New Roman"/>
          <w:sz w:val="24"/>
          <w:szCs w:val="24"/>
          <w:shd w:val="clear" w:color="auto" w:fill="FFFFFF"/>
        </w:rPr>
        <w:sectPr w:rsidR="00DB5BC6" w:rsidRPr="00156D2C" w:rsidSect="00BE3EBB">
          <w:footerReference w:type="default" r:id="rId21"/>
          <w:headerReference w:type="first" r:id="rId22"/>
          <w:footerReference w:type="first" r:id="rId23"/>
          <w:pgSz w:w="12240" w:h="15840"/>
          <w:pgMar w:top="410" w:right="720" w:bottom="864" w:left="720" w:header="400" w:footer="216" w:gutter="0"/>
          <w:cols w:space="720"/>
          <w:titlePg/>
          <w:docGrid w:linePitch="360"/>
        </w:sectPr>
      </w:pPr>
    </w:p>
    <w:p w14:paraId="1C555C34" w14:textId="77777777" w:rsidR="00D4300D" w:rsidRPr="00156D2C" w:rsidRDefault="00D4300D" w:rsidP="00D234A2">
      <w:pPr>
        <w:keepNext/>
        <w:keepLines/>
        <w:numPr>
          <w:ilvl w:val="1"/>
          <w:numId w:val="5"/>
        </w:numPr>
        <w:spacing w:after="120" w:line="240" w:lineRule="auto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156D2C">
        <w:rPr>
          <w:rFonts w:ascii="Georgia" w:hAnsi="Georgia" w:cs="Times New Roman"/>
          <w:sz w:val="24"/>
          <w:szCs w:val="24"/>
          <w:shd w:val="clear" w:color="auto" w:fill="FFFFFF"/>
        </w:rPr>
        <w:t>Free and Reduced-Price School Lunch or Breakfast Program</w:t>
      </w:r>
    </w:p>
    <w:p w14:paraId="0983820B" w14:textId="1F2E8465" w:rsidR="00D4300D" w:rsidRPr="00156D2C" w:rsidRDefault="00D4300D" w:rsidP="00D234A2">
      <w:pPr>
        <w:keepNext/>
        <w:keepLines/>
        <w:numPr>
          <w:ilvl w:val="2"/>
          <w:numId w:val="5"/>
        </w:numPr>
        <w:spacing w:after="120" w:line="240" w:lineRule="auto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156D2C">
        <w:rPr>
          <w:rFonts w:ascii="Georgia" w:hAnsi="Georgia" w:cs="Times New Roman"/>
          <w:sz w:val="24"/>
          <w:szCs w:val="24"/>
          <w:shd w:val="clear" w:color="auto" w:fill="FFFFFF"/>
        </w:rPr>
        <w:t>Includes Community Eligibility Provision schools</w:t>
      </w:r>
      <w:r w:rsidR="00605E69" w:rsidRPr="00156D2C">
        <w:rPr>
          <w:rFonts w:ascii="Georgia" w:hAnsi="Georgia" w:cs="Times New Roman"/>
          <w:sz w:val="24"/>
          <w:szCs w:val="24"/>
          <w:shd w:val="clear" w:color="auto" w:fill="FFFFFF"/>
        </w:rPr>
        <w:t xml:space="preserve"> (which serve meals at no cost to all students)</w:t>
      </w:r>
    </w:p>
    <w:p w14:paraId="1B8F5738" w14:textId="4281D2DF" w:rsidR="000F3BE9" w:rsidRPr="00156D2C" w:rsidRDefault="000F3BE9" w:rsidP="00D234A2">
      <w:pPr>
        <w:numPr>
          <w:ilvl w:val="1"/>
          <w:numId w:val="5"/>
        </w:numPr>
        <w:spacing w:after="120" w:line="240" w:lineRule="auto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156D2C">
        <w:rPr>
          <w:rFonts w:ascii="Georgia" w:hAnsi="Georgia" w:cs="Times New Roman"/>
          <w:sz w:val="24"/>
          <w:szCs w:val="24"/>
          <w:shd w:val="clear" w:color="auto" w:fill="FFFFFF"/>
        </w:rPr>
        <w:t>Supplemental Nutrition Assistance Program</w:t>
      </w:r>
      <w:r w:rsidR="00DB5BC6" w:rsidRPr="00156D2C">
        <w:rPr>
          <w:rFonts w:ascii="Georgia" w:hAnsi="Georgia" w:cs="Times New Roman"/>
          <w:sz w:val="24"/>
          <w:szCs w:val="24"/>
          <w:shd w:val="clear" w:color="auto" w:fill="FFFFFF"/>
        </w:rPr>
        <w:t xml:space="preserve"> (SNAP)</w:t>
      </w:r>
    </w:p>
    <w:p w14:paraId="6511CA6C" w14:textId="77777777" w:rsidR="000F3BE9" w:rsidRPr="00156D2C" w:rsidRDefault="000F3BE9" w:rsidP="00D234A2">
      <w:pPr>
        <w:numPr>
          <w:ilvl w:val="1"/>
          <w:numId w:val="5"/>
        </w:numPr>
        <w:spacing w:after="120" w:line="240" w:lineRule="auto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156D2C">
        <w:rPr>
          <w:rFonts w:ascii="Georgia" w:hAnsi="Georgia" w:cs="Times New Roman"/>
          <w:sz w:val="24"/>
          <w:szCs w:val="24"/>
          <w:shd w:val="clear" w:color="auto" w:fill="FFFFFF"/>
        </w:rPr>
        <w:t>Medicaid</w:t>
      </w:r>
    </w:p>
    <w:p w14:paraId="768F6B38" w14:textId="54C2D575" w:rsidR="000F3BE9" w:rsidRPr="00156D2C" w:rsidRDefault="000F3BE9" w:rsidP="00D234A2">
      <w:pPr>
        <w:numPr>
          <w:ilvl w:val="1"/>
          <w:numId w:val="5"/>
        </w:numPr>
        <w:spacing w:after="120" w:line="240" w:lineRule="auto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156D2C">
        <w:rPr>
          <w:rFonts w:ascii="Georgia" w:hAnsi="Georgia" w:cs="Times New Roman"/>
          <w:sz w:val="24"/>
          <w:szCs w:val="24"/>
          <w:shd w:val="clear" w:color="auto" w:fill="FFFFFF"/>
        </w:rPr>
        <w:t xml:space="preserve">Special Supplemental Nutrition Program for Women, Infants, and Children </w:t>
      </w:r>
      <w:r w:rsidR="00DB5BC6" w:rsidRPr="00156D2C">
        <w:rPr>
          <w:rFonts w:ascii="Georgia" w:hAnsi="Georgia" w:cs="Times New Roman"/>
          <w:sz w:val="24"/>
          <w:szCs w:val="24"/>
          <w:shd w:val="clear" w:color="auto" w:fill="FFFFFF"/>
        </w:rPr>
        <w:t>(WIC)</w:t>
      </w:r>
    </w:p>
    <w:p w14:paraId="77114950" w14:textId="6A62049B" w:rsidR="000F3BE9" w:rsidRPr="00156D2C" w:rsidRDefault="000F3BE9" w:rsidP="00D234A2">
      <w:pPr>
        <w:numPr>
          <w:ilvl w:val="1"/>
          <w:numId w:val="5"/>
        </w:numPr>
        <w:tabs>
          <w:tab w:val="clear" w:pos="1080"/>
        </w:tabs>
        <w:spacing w:after="120" w:line="240" w:lineRule="auto"/>
        <w:ind w:left="360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156D2C">
        <w:rPr>
          <w:rFonts w:ascii="Georgia" w:hAnsi="Georgia" w:cs="Times New Roman"/>
          <w:sz w:val="24"/>
          <w:szCs w:val="24"/>
          <w:shd w:val="clear" w:color="auto" w:fill="FFFFFF"/>
        </w:rPr>
        <w:t>Supplemental Security Income</w:t>
      </w:r>
      <w:r w:rsidR="00DB5BC6" w:rsidRPr="00156D2C">
        <w:rPr>
          <w:rFonts w:ascii="Georgia" w:hAnsi="Georgia" w:cs="Times New Roman"/>
          <w:sz w:val="24"/>
          <w:szCs w:val="24"/>
          <w:shd w:val="clear" w:color="auto" w:fill="FFFFFF"/>
        </w:rPr>
        <w:t xml:space="preserve"> (SSI)</w:t>
      </w:r>
    </w:p>
    <w:p w14:paraId="6D367992" w14:textId="21B7ECCF" w:rsidR="000F3BE9" w:rsidRPr="00156D2C" w:rsidRDefault="000F3BE9" w:rsidP="00D234A2">
      <w:pPr>
        <w:numPr>
          <w:ilvl w:val="1"/>
          <w:numId w:val="5"/>
        </w:numPr>
        <w:tabs>
          <w:tab w:val="clear" w:pos="1080"/>
          <w:tab w:val="num" w:pos="360"/>
        </w:tabs>
        <w:spacing w:after="120" w:line="240" w:lineRule="auto"/>
        <w:ind w:left="360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156D2C">
        <w:rPr>
          <w:rFonts w:ascii="Georgia" w:hAnsi="Georgia" w:cs="Times New Roman"/>
          <w:sz w:val="24"/>
          <w:szCs w:val="24"/>
          <w:shd w:val="clear" w:color="auto" w:fill="FFFFFF"/>
        </w:rPr>
        <w:t xml:space="preserve">Federal Public Housing Assistance </w:t>
      </w:r>
    </w:p>
    <w:p w14:paraId="5DE2CB73" w14:textId="77777777" w:rsidR="000F3BE9" w:rsidRPr="00156D2C" w:rsidRDefault="000F3BE9" w:rsidP="00D234A2">
      <w:pPr>
        <w:numPr>
          <w:ilvl w:val="1"/>
          <w:numId w:val="5"/>
        </w:numPr>
        <w:tabs>
          <w:tab w:val="clear" w:pos="1080"/>
          <w:tab w:val="num" w:pos="360"/>
        </w:tabs>
        <w:spacing w:after="120" w:line="240" w:lineRule="auto"/>
        <w:ind w:left="360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156D2C">
        <w:rPr>
          <w:rFonts w:ascii="Georgia" w:hAnsi="Georgia" w:cs="Times New Roman"/>
          <w:sz w:val="24"/>
          <w:szCs w:val="24"/>
          <w:shd w:val="clear" w:color="auto" w:fill="FFFFFF"/>
        </w:rPr>
        <w:t>Veterans Pension and Survivors Benefit</w:t>
      </w:r>
    </w:p>
    <w:p w14:paraId="3B42FA76" w14:textId="3BE8E1D5" w:rsidR="00DB5BC6" w:rsidRPr="00156D2C" w:rsidRDefault="00DB5BC6" w:rsidP="00D234A2">
      <w:pPr>
        <w:numPr>
          <w:ilvl w:val="1"/>
          <w:numId w:val="5"/>
        </w:numPr>
        <w:tabs>
          <w:tab w:val="clear" w:pos="1080"/>
          <w:tab w:val="num" w:pos="360"/>
        </w:tabs>
        <w:spacing w:after="120" w:line="240" w:lineRule="auto"/>
        <w:ind w:left="360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156D2C">
        <w:rPr>
          <w:rFonts w:ascii="Georgia" w:hAnsi="Georgia" w:cs="Times New Roman"/>
          <w:sz w:val="24"/>
          <w:szCs w:val="24"/>
          <w:shd w:val="clear" w:color="auto" w:fill="FFFFFF"/>
        </w:rPr>
        <w:t>Federal Pell Grant (current year)</w:t>
      </w:r>
    </w:p>
    <w:p w14:paraId="67FC80F6" w14:textId="791A5C33" w:rsidR="000F3BE9" w:rsidRPr="00156D2C" w:rsidRDefault="00D744FD" w:rsidP="00D234A2">
      <w:pPr>
        <w:numPr>
          <w:ilvl w:val="1"/>
          <w:numId w:val="5"/>
        </w:numPr>
        <w:tabs>
          <w:tab w:val="clear" w:pos="1080"/>
          <w:tab w:val="num" w:pos="360"/>
        </w:tabs>
        <w:spacing w:after="120" w:line="240" w:lineRule="auto"/>
        <w:ind w:left="360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156D2C">
        <w:rPr>
          <w:rFonts w:ascii="Georgia" w:hAnsi="Georgia" w:cs="Times New Roman"/>
          <w:sz w:val="24"/>
          <w:szCs w:val="24"/>
          <w:shd w:val="clear" w:color="auto" w:fill="FFFFFF"/>
        </w:rPr>
        <w:t xml:space="preserve">Tribal assistance programs, including: </w:t>
      </w:r>
      <w:r w:rsidR="000F3BE9" w:rsidRPr="00156D2C">
        <w:rPr>
          <w:rFonts w:ascii="Georgia" w:hAnsi="Georgia" w:cs="Times New Roman"/>
          <w:sz w:val="24"/>
          <w:szCs w:val="24"/>
          <w:shd w:val="clear" w:color="auto" w:fill="FFFFFF"/>
        </w:rPr>
        <w:t>Bureau of Indian Affairs General Assistance</w:t>
      </w:r>
      <w:r w:rsidRPr="00156D2C">
        <w:rPr>
          <w:rFonts w:ascii="Georgia" w:hAnsi="Georgia" w:cs="Times New Roman"/>
          <w:sz w:val="24"/>
          <w:szCs w:val="24"/>
          <w:shd w:val="clear" w:color="auto" w:fill="FFFFFF"/>
        </w:rPr>
        <w:t xml:space="preserve">, </w:t>
      </w:r>
      <w:r w:rsidR="000F3BE9" w:rsidRPr="00156D2C">
        <w:rPr>
          <w:rFonts w:ascii="Georgia" w:hAnsi="Georgia" w:cs="Times New Roman"/>
          <w:sz w:val="24"/>
          <w:szCs w:val="24"/>
          <w:shd w:val="clear" w:color="auto" w:fill="FFFFFF"/>
        </w:rPr>
        <w:t>Tribal Head Start (</w:t>
      </w:r>
      <w:r w:rsidR="00DB5BC6" w:rsidRPr="00156D2C">
        <w:rPr>
          <w:rFonts w:ascii="Georgia" w:hAnsi="Georgia" w:cs="Times New Roman"/>
          <w:sz w:val="24"/>
          <w:szCs w:val="24"/>
          <w:shd w:val="clear" w:color="auto" w:fill="FFFFFF"/>
        </w:rPr>
        <w:t>if</w:t>
      </w:r>
      <w:r w:rsidR="000F3BE9" w:rsidRPr="00156D2C">
        <w:rPr>
          <w:rFonts w:ascii="Georgia" w:hAnsi="Georgia" w:cs="Times New Roman"/>
          <w:sz w:val="24"/>
          <w:szCs w:val="24"/>
          <w:shd w:val="clear" w:color="auto" w:fill="FFFFFF"/>
        </w:rPr>
        <w:t xml:space="preserve"> meet</w:t>
      </w:r>
      <w:r w:rsidR="00511B57" w:rsidRPr="00156D2C">
        <w:rPr>
          <w:rFonts w:ascii="Georgia" w:hAnsi="Georgia" w:cs="Times New Roman"/>
          <w:sz w:val="24"/>
          <w:szCs w:val="24"/>
          <w:shd w:val="clear" w:color="auto" w:fill="FFFFFF"/>
        </w:rPr>
        <w:t>ing</w:t>
      </w:r>
      <w:r w:rsidR="000F3BE9" w:rsidRPr="00156D2C">
        <w:rPr>
          <w:rFonts w:ascii="Georgia" w:hAnsi="Georgia" w:cs="Times New Roman"/>
          <w:sz w:val="24"/>
          <w:szCs w:val="24"/>
          <w:shd w:val="clear" w:color="auto" w:fill="FFFFFF"/>
        </w:rPr>
        <w:t xml:space="preserve"> the relevant income qualifying standard)</w:t>
      </w:r>
      <w:r w:rsidRPr="00156D2C">
        <w:rPr>
          <w:rFonts w:ascii="Georgia" w:hAnsi="Georgia" w:cs="Times New Roman"/>
          <w:sz w:val="24"/>
          <w:szCs w:val="24"/>
          <w:shd w:val="clear" w:color="auto" w:fill="FFFFFF"/>
        </w:rPr>
        <w:t xml:space="preserve">, </w:t>
      </w:r>
      <w:r w:rsidR="000F3BE9" w:rsidRPr="00156D2C">
        <w:rPr>
          <w:rFonts w:ascii="Georgia" w:hAnsi="Georgia" w:cs="Times New Roman"/>
          <w:sz w:val="24"/>
          <w:szCs w:val="24"/>
          <w:shd w:val="clear" w:color="auto" w:fill="FFFFFF"/>
        </w:rPr>
        <w:t>Tribal Temporary Assistance for Needy Families (Tribal TANF)</w:t>
      </w:r>
      <w:r w:rsidRPr="00156D2C">
        <w:rPr>
          <w:rFonts w:ascii="Georgia" w:hAnsi="Georgia" w:cs="Times New Roman"/>
          <w:sz w:val="24"/>
          <w:szCs w:val="24"/>
          <w:shd w:val="clear" w:color="auto" w:fill="FFFFFF"/>
        </w:rPr>
        <w:t xml:space="preserve">, </w:t>
      </w:r>
      <w:r w:rsidR="000F3BE9" w:rsidRPr="00156D2C">
        <w:rPr>
          <w:rFonts w:ascii="Georgia" w:hAnsi="Georgia" w:cs="Times New Roman"/>
          <w:sz w:val="24"/>
          <w:szCs w:val="24"/>
          <w:shd w:val="clear" w:color="auto" w:fill="FFFFFF"/>
        </w:rPr>
        <w:t>Food Distribution Program on Indian Reservations</w:t>
      </w:r>
    </w:p>
    <w:p w14:paraId="2DFF32C8" w14:textId="77777777" w:rsidR="00DB5BC6" w:rsidRPr="00156D2C" w:rsidRDefault="00DB5BC6" w:rsidP="00D234A2">
      <w:pPr>
        <w:spacing w:after="120" w:line="240" w:lineRule="auto"/>
        <w:rPr>
          <w:rFonts w:ascii="Georgia" w:hAnsi="Georgia" w:cs="Times New Roman"/>
          <w:sz w:val="24"/>
          <w:szCs w:val="24"/>
          <w:shd w:val="clear" w:color="auto" w:fill="FFFFFF"/>
        </w:rPr>
        <w:sectPr w:rsidR="00DB5BC6" w:rsidRPr="00156D2C" w:rsidSect="00DB5BC6">
          <w:type w:val="continuous"/>
          <w:pgSz w:w="12240" w:h="15840"/>
          <w:pgMar w:top="720" w:right="720" w:bottom="720" w:left="720" w:header="144" w:footer="144" w:gutter="0"/>
          <w:cols w:num="2" w:space="720"/>
          <w:titlePg/>
          <w:docGrid w:linePitch="360"/>
        </w:sectPr>
      </w:pPr>
    </w:p>
    <w:p w14:paraId="2E2A6777" w14:textId="4B463036" w:rsidR="00156D2C" w:rsidRPr="00156D2C" w:rsidRDefault="00156D2C" w:rsidP="00D234A2">
      <w:pPr>
        <w:numPr>
          <w:ilvl w:val="0"/>
          <w:numId w:val="5"/>
        </w:numPr>
        <w:spacing w:after="120" w:line="240" w:lineRule="auto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156D2C">
        <w:rPr>
          <w:rFonts w:ascii="Georgia" w:hAnsi="Georgia" w:cs="Times New Roman"/>
          <w:sz w:val="24"/>
          <w:szCs w:val="24"/>
          <w:shd w:val="clear" w:color="auto" w:fill="FFFFFF"/>
        </w:rPr>
        <w:t>Your household income is 200% of the Federal Poverty Guidelines or less ($55,500 for a family of four)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Georgia" w:hAnsi="Georgia" w:cs="Times New Roman"/>
          <w:sz w:val="24"/>
          <w:szCs w:val="24"/>
          <w:u w:val="single"/>
          <w:shd w:val="clear" w:color="auto" w:fill="FFFFFF"/>
        </w:rPr>
        <w:t>OR</w:t>
      </w:r>
    </w:p>
    <w:p w14:paraId="4FEFEE23" w14:textId="41F08577" w:rsidR="00DB5BC6" w:rsidRPr="00156D2C" w:rsidRDefault="000F3BE9" w:rsidP="00D234A2">
      <w:pPr>
        <w:numPr>
          <w:ilvl w:val="0"/>
          <w:numId w:val="5"/>
        </w:numPr>
        <w:spacing w:after="120" w:line="240" w:lineRule="auto"/>
        <w:rPr>
          <w:rFonts w:ascii="Georgia" w:hAnsi="Georgia" w:cs="Times New Roman"/>
          <w:sz w:val="24"/>
          <w:szCs w:val="24"/>
          <w:shd w:val="clear" w:color="auto" w:fill="FFFFFF"/>
        </w:rPr>
        <w:sectPr w:rsidR="00DB5BC6" w:rsidRPr="00156D2C" w:rsidSect="000428EC">
          <w:type w:val="continuous"/>
          <w:pgSz w:w="12240" w:h="15840"/>
          <w:pgMar w:top="720" w:right="720" w:bottom="720" w:left="720" w:header="144" w:footer="144" w:gutter="0"/>
          <w:cols w:space="720"/>
          <w:titlePg/>
          <w:docGrid w:linePitch="360"/>
        </w:sectPr>
      </w:pPr>
      <w:r w:rsidRPr="00156D2C">
        <w:rPr>
          <w:rFonts w:ascii="Georgia" w:hAnsi="Georgia" w:cs="Times New Roman"/>
          <w:sz w:val="24"/>
          <w:szCs w:val="24"/>
          <w:shd w:val="clear" w:color="auto" w:fill="FFFFFF"/>
        </w:rPr>
        <w:t xml:space="preserve">Your household </w:t>
      </w:r>
      <w:r w:rsidR="00910696">
        <w:rPr>
          <w:rFonts w:ascii="Georgia" w:hAnsi="Georgia" w:cs="Times New Roman"/>
          <w:sz w:val="24"/>
          <w:szCs w:val="24"/>
          <w:shd w:val="clear" w:color="auto" w:fill="FFFFFF"/>
        </w:rPr>
        <w:t>qualifies</w:t>
      </w:r>
      <w:r w:rsidRPr="00156D2C">
        <w:rPr>
          <w:rFonts w:ascii="Georgia" w:hAnsi="Georgia" w:cs="Times New Roman"/>
          <w:sz w:val="24"/>
          <w:szCs w:val="24"/>
          <w:shd w:val="clear" w:color="auto" w:fill="FFFFFF"/>
        </w:rPr>
        <w:t xml:space="preserve"> for a participating provider’s existing low-income </w:t>
      </w:r>
      <w:r w:rsidR="006F53C2" w:rsidRPr="00156D2C">
        <w:rPr>
          <w:rFonts w:ascii="Georgia" w:hAnsi="Georgia" w:cs="Times New Roman"/>
          <w:sz w:val="24"/>
          <w:szCs w:val="24"/>
          <w:shd w:val="clear" w:color="auto" w:fill="FFFFFF"/>
        </w:rPr>
        <w:t>plan</w:t>
      </w:r>
      <w:r w:rsidRPr="00156D2C">
        <w:rPr>
          <w:rFonts w:ascii="Georgia" w:hAnsi="Georgia" w:cs="Times New Roman"/>
          <w:sz w:val="24"/>
          <w:szCs w:val="24"/>
          <w:shd w:val="clear" w:color="auto" w:fill="FFFFFF"/>
        </w:rPr>
        <w:t>.</w:t>
      </w:r>
    </w:p>
    <w:p w14:paraId="5B8D4816" w14:textId="2498450D" w:rsidR="004E5EB8" w:rsidRPr="00D234A2" w:rsidRDefault="006B6CCA" w:rsidP="00D234A2">
      <w:pPr>
        <w:spacing w:after="120" w:line="240" w:lineRule="auto"/>
        <w:rPr>
          <w:rFonts w:ascii="Georgia" w:hAnsi="Georgia" w:cs="Times New Roman"/>
          <w:b/>
          <w:bCs/>
          <w:i/>
          <w:iCs/>
          <w:sz w:val="28"/>
          <w:szCs w:val="28"/>
          <w:u w:val="single"/>
        </w:rPr>
      </w:pPr>
      <w:r w:rsidRPr="00D234A2">
        <w:rPr>
          <w:rFonts w:ascii="Georgia" w:hAnsi="Georgia" w:cs="Times New Roman"/>
          <w:b/>
          <w:bCs/>
          <w:i/>
          <w:iCs/>
          <w:sz w:val="28"/>
          <w:szCs w:val="28"/>
          <w:u w:val="single"/>
        </w:rPr>
        <w:t>How do I enroll?</w:t>
      </w:r>
    </w:p>
    <w:p w14:paraId="5D641A37" w14:textId="1950EE12" w:rsidR="00592866" w:rsidRPr="00156D2C" w:rsidRDefault="00592866" w:rsidP="00D234A2">
      <w:pPr>
        <w:pStyle w:val="ListParagraph"/>
        <w:numPr>
          <w:ilvl w:val="0"/>
          <w:numId w:val="41"/>
        </w:numPr>
        <w:spacing w:after="120" w:line="240" w:lineRule="auto"/>
        <w:contextualSpacing w:val="0"/>
        <w:rPr>
          <w:rFonts w:ascii="Georgia" w:hAnsi="Georgia" w:cs="Times New Roman"/>
          <w:sz w:val="24"/>
          <w:szCs w:val="24"/>
        </w:rPr>
      </w:pPr>
      <w:r w:rsidRPr="00D234A2">
        <w:rPr>
          <w:rFonts w:ascii="Georgia" w:hAnsi="Georgia" w:cs="Times New Roman"/>
          <w:sz w:val="24"/>
          <w:szCs w:val="24"/>
          <w:u w:val="single"/>
        </w:rPr>
        <w:t>Step 1</w:t>
      </w:r>
      <w:r w:rsidRPr="00D234A2">
        <w:rPr>
          <w:rFonts w:ascii="Georgia" w:hAnsi="Georgia" w:cs="Times New Roman"/>
          <w:sz w:val="24"/>
          <w:szCs w:val="24"/>
        </w:rPr>
        <w:t>: Claim your ACP benefit</w:t>
      </w:r>
      <w:r w:rsidRPr="00156D2C">
        <w:rPr>
          <w:rFonts w:ascii="Georgia" w:hAnsi="Georgia" w:cs="Times New Roman"/>
          <w:b/>
          <w:bCs/>
          <w:sz w:val="24"/>
          <w:szCs w:val="24"/>
        </w:rPr>
        <w:t xml:space="preserve"> </w:t>
      </w:r>
      <w:r w:rsidRPr="00156D2C">
        <w:rPr>
          <w:rFonts w:ascii="Georgia" w:hAnsi="Georgia" w:cs="Times New Roman"/>
          <w:sz w:val="24"/>
          <w:szCs w:val="24"/>
        </w:rPr>
        <w:t>by v</w:t>
      </w:r>
      <w:r w:rsidR="00F64343" w:rsidRPr="00156D2C">
        <w:rPr>
          <w:rFonts w:ascii="Georgia" w:hAnsi="Georgia" w:cs="Times New Roman"/>
          <w:sz w:val="24"/>
          <w:szCs w:val="24"/>
        </w:rPr>
        <w:t>isit</w:t>
      </w:r>
      <w:r w:rsidRPr="00156D2C">
        <w:rPr>
          <w:rFonts w:ascii="Georgia" w:hAnsi="Georgia" w:cs="Times New Roman"/>
          <w:sz w:val="24"/>
          <w:szCs w:val="24"/>
        </w:rPr>
        <w:t>ing</w:t>
      </w:r>
      <w:r w:rsidR="004E5EB8" w:rsidRPr="00156D2C">
        <w:rPr>
          <w:rFonts w:ascii="Georgia" w:hAnsi="Georgia" w:cs="Times New Roman"/>
          <w:sz w:val="24"/>
          <w:szCs w:val="24"/>
        </w:rPr>
        <w:t> </w:t>
      </w:r>
      <w:hyperlink r:id="rId24" w:history="1">
        <w:r w:rsidR="00E9120F" w:rsidRPr="00156D2C">
          <w:rPr>
            <w:rStyle w:val="Hyperlink"/>
            <w:rFonts w:ascii="Georgia" w:hAnsi="Georgia" w:cs="Times New Roman"/>
            <w:sz w:val="24"/>
            <w:szCs w:val="24"/>
          </w:rPr>
          <w:t>GetInternet.</w:t>
        </w:r>
        <w:r w:rsidRPr="00156D2C">
          <w:rPr>
            <w:rStyle w:val="Hyperlink"/>
            <w:rFonts w:ascii="Georgia" w:hAnsi="Georgia" w:cs="Times New Roman"/>
            <w:sz w:val="24"/>
            <w:szCs w:val="24"/>
          </w:rPr>
          <w:t>g</w:t>
        </w:r>
        <w:r w:rsidR="00E9120F" w:rsidRPr="00156D2C">
          <w:rPr>
            <w:rStyle w:val="Hyperlink"/>
            <w:rFonts w:ascii="Georgia" w:hAnsi="Georgia" w:cs="Times New Roman"/>
            <w:sz w:val="24"/>
            <w:szCs w:val="24"/>
          </w:rPr>
          <w:t>ov</w:t>
        </w:r>
      </w:hyperlink>
      <w:r w:rsidR="004E5EB8" w:rsidRPr="00156D2C">
        <w:rPr>
          <w:rFonts w:ascii="Georgia" w:hAnsi="Georgia" w:cs="Times New Roman"/>
          <w:sz w:val="24"/>
          <w:szCs w:val="24"/>
        </w:rPr>
        <w:t xml:space="preserve"> to submit an application or </w:t>
      </w:r>
      <w:r w:rsidRPr="00156D2C">
        <w:rPr>
          <w:rFonts w:ascii="Georgia" w:hAnsi="Georgia" w:cs="Times New Roman"/>
          <w:sz w:val="24"/>
          <w:szCs w:val="24"/>
        </w:rPr>
        <w:t xml:space="preserve">to </w:t>
      </w:r>
      <w:r w:rsidR="004E5EB8" w:rsidRPr="00156D2C">
        <w:rPr>
          <w:rFonts w:ascii="Georgia" w:hAnsi="Georgia" w:cs="Times New Roman"/>
          <w:sz w:val="24"/>
          <w:szCs w:val="24"/>
        </w:rPr>
        <w:t>print out a mail-in application</w:t>
      </w:r>
      <w:r w:rsidRPr="00156D2C">
        <w:rPr>
          <w:rFonts w:ascii="Georgia" w:hAnsi="Georgia" w:cs="Times New Roman"/>
          <w:sz w:val="24"/>
          <w:szCs w:val="24"/>
        </w:rPr>
        <w:t xml:space="preserve">, </w:t>
      </w:r>
      <w:r w:rsidR="00156D2C" w:rsidRPr="00156D2C">
        <w:rPr>
          <w:rFonts w:ascii="Georgia" w:hAnsi="Georgia" w:cs="Times New Roman"/>
          <w:sz w:val="24"/>
          <w:szCs w:val="24"/>
        </w:rPr>
        <w:t>c</w:t>
      </w:r>
      <w:r w:rsidR="00E9120F" w:rsidRPr="00156D2C">
        <w:rPr>
          <w:rFonts w:ascii="Georgia" w:hAnsi="Georgia" w:cs="Times New Roman"/>
          <w:sz w:val="24"/>
          <w:szCs w:val="24"/>
        </w:rPr>
        <w:t>ontact a participating internet service provider</w:t>
      </w:r>
      <w:r w:rsidR="00156D2C">
        <w:rPr>
          <w:rFonts w:ascii="Georgia" w:hAnsi="Georgia" w:cs="Times New Roman"/>
          <w:sz w:val="24"/>
          <w:szCs w:val="24"/>
        </w:rPr>
        <w:t xml:space="preserve">, or call </w:t>
      </w:r>
      <w:r w:rsidR="00156D2C" w:rsidRPr="00156D2C">
        <w:rPr>
          <w:rFonts w:ascii="Georgia" w:hAnsi="Georgia" w:cs="Times New Roman"/>
          <w:sz w:val="24"/>
          <w:szCs w:val="24"/>
        </w:rPr>
        <w:t>877-384-2575</w:t>
      </w:r>
      <w:r w:rsidR="00156D2C">
        <w:rPr>
          <w:rFonts w:ascii="Georgia" w:hAnsi="Georgia" w:cs="Times New Roman"/>
          <w:sz w:val="24"/>
          <w:szCs w:val="24"/>
        </w:rPr>
        <w:t xml:space="preserve"> to learn more.</w:t>
      </w:r>
    </w:p>
    <w:p w14:paraId="66879F50" w14:textId="4F4D1920" w:rsidR="00910696" w:rsidRPr="00D234A2" w:rsidRDefault="00592866" w:rsidP="00D234A2">
      <w:pPr>
        <w:pStyle w:val="ListParagraph"/>
        <w:numPr>
          <w:ilvl w:val="0"/>
          <w:numId w:val="41"/>
        </w:numPr>
        <w:spacing w:after="120" w:line="240" w:lineRule="auto"/>
        <w:contextualSpacing w:val="0"/>
        <w:rPr>
          <w:rFonts w:ascii="Georgia" w:hAnsi="Georgia" w:cs="Times New Roman"/>
          <w:sz w:val="24"/>
          <w:szCs w:val="24"/>
        </w:rPr>
      </w:pPr>
      <w:r w:rsidRPr="00D234A2">
        <w:rPr>
          <w:rFonts w:ascii="Georgia" w:hAnsi="Georgia" w:cs="Times New Roman"/>
          <w:sz w:val="24"/>
          <w:szCs w:val="24"/>
          <w:u w:val="single"/>
        </w:rPr>
        <w:t>Step 2</w:t>
      </w:r>
      <w:r w:rsidRPr="00D234A2">
        <w:rPr>
          <w:rFonts w:ascii="Georgia" w:hAnsi="Georgia" w:cs="Times New Roman"/>
          <w:sz w:val="24"/>
          <w:szCs w:val="24"/>
        </w:rPr>
        <w:t>: Contact a participating internet service provider to choose an internet plan.</w:t>
      </w:r>
    </w:p>
    <w:p w14:paraId="5B0FCA6B" w14:textId="2321E62A" w:rsidR="000428EC" w:rsidRPr="00D234A2" w:rsidRDefault="000428EC" w:rsidP="00D234A2">
      <w:pPr>
        <w:spacing w:after="120" w:line="240" w:lineRule="auto"/>
        <w:rPr>
          <w:rFonts w:ascii="Georgia" w:hAnsi="Georgia" w:cs="Times New Roman"/>
          <w:sz w:val="28"/>
          <w:szCs w:val="28"/>
          <w:u w:val="single"/>
        </w:rPr>
      </w:pPr>
      <w:r w:rsidRPr="00D234A2">
        <w:rPr>
          <w:rFonts w:ascii="Georgia" w:hAnsi="Georgia" w:cs="Times New Roman"/>
          <w:b/>
          <w:bCs/>
          <w:i/>
          <w:iCs/>
          <w:sz w:val="28"/>
          <w:szCs w:val="28"/>
          <w:u w:val="single"/>
        </w:rPr>
        <w:t>Which providers offer fully covered plans?</w:t>
      </w:r>
    </w:p>
    <w:p w14:paraId="342B1EAB" w14:textId="5CA73BFE" w:rsidR="00D744FD" w:rsidRPr="00910696" w:rsidRDefault="00D234A2" w:rsidP="00D234A2">
      <w:pPr>
        <w:spacing w:after="120" w:line="240" w:lineRule="auto"/>
        <w:rPr>
          <w:rFonts w:ascii="Georgia" w:hAnsi="Georgia" w:cs="Times New Roman"/>
          <w:noProof/>
          <w:sz w:val="24"/>
          <w:szCs w:val="24"/>
        </w:rPr>
        <w:sectPr w:rsidR="00D744FD" w:rsidRPr="00910696" w:rsidSect="00DB5BC6">
          <w:type w:val="continuous"/>
          <w:pgSz w:w="12240" w:h="15840"/>
          <w:pgMar w:top="720" w:right="720" w:bottom="720" w:left="720" w:header="144" w:footer="144" w:gutter="0"/>
          <w:cols w:space="720"/>
          <w:titlePg/>
          <w:docGrid w:linePitch="360"/>
        </w:sectPr>
      </w:pPr>
      <w:r>
        <w:rPr>
          <w:rFonts w:ascii="Georgia" w:hAnsi="Georgia" w:cs="Times New Roman"/>
          <w:noProof/>
          <w:sz w:val="24"/>
          <w:szCs w:val="24"/>
        </w:rPr>
        <w:t>Here are p</w:t>
      </w:r>
      <w:r w:rsidR="00F5595D" w:rsidRPr="00910696">
        <w:rPr>
          <w:rFonts w:ascii="Georgia" w:hAnsi="Georgia" w:cs="Times New Roman"/>
          <w:noProof/>
          <w:sz w:val="24"/>
          <w:szCs w:val="24"/>
        </w:rPr>
        <w:t xml:space="preserve">roviders </w:t>
      </w:r>
      <w:r w:rsidR="00910696" w:rsidRPr="00910696">
        <w:rPr>
          <w:rFonts w:ascii="Georgia" w:hAnsi="Georgia" w:cs="Times New Roman"/>
          <w:noProof/>
          <w:sz w:val="24"/>
          <w:szCs w:val="24"/>
        </w:rPr>
        <w:t xml:space="preserve">offering high-speed internet plans that are fully covered </w:t>
      </w:r>
      <w:r w:rsidR="00910696" w:rsidRPr="00910696">
        <w:rPr>
          <w:rFonts w:ascii="Georgia" w:eastAsia="Times New Roman" w:hAnsi="Georgia"/>
          <w:sz w:val="24"/>
          <w:szCs w:val="24"/>
        </w:rPr>
        <w:t>– so you have no out-of-pocket cost</w:t>
      </w:r>
      <w:r w:rsidR="00F5595D" w:rsidRPr="00910696">
        <w:rPr>
          <w:rFonts w:ascii="Georgia" w:hAnsi="Georgia" w:cs="Times New Roman"/>
          <w:noProof/>
          <w:sz w:val="24"/>
          <w:szCs w:val="24"/>
        </w:rPr>
        <w:t>:</w:t>
      </w:r>
    </w:p>
    <w:p w14:paraId="010D46F5" w14:textId="77777777" w:rsidR="00910696" w:rsidRPr="000428EC" w:rsidRDefault="00FB463F" w:rsidP="00910696">
      <w:pPr>
        <w:shd w:val="clear" w:color="auto" w:fill="FFFFFF"/>
        <w:spacing w:after="100" w:line="240" w:lineRule="auto"/>
        <w:ind w:left="288"/>
        <w:rPr>
          <w:rFonts w:ascii="Georgia" w:hAnsi="Georgia"/>
          <w:color w:val="0A2458"/>
          <w:sz w:val="18"/>
          <w:szCs w:val="18"/>
        </w:rPr>
      </w:pPr>
      <w:hyperlink r:id="rId25" w:tgtFrame="_blank" w:history="1">
        <w:proofErr w:type="spellStart"/>
        <w:r w:rsidR="00910696" w:rsidRPr="000428EC">
          <w:rPr>
            <w:rStyle w:val="Hyperlink"/>
            <w:rFonts w:ascii="Georgia" w:hAnsi="Georgia"/>
            <w:color w:val="0064BC"/>
            <w:sz w:val="18"/>
            <w:szCs w:val="18"/>
          </w:rPr>
          <w:t>Allo</w:t>
        </w:r>
        <w:proofErr w:type="spellEnd"/>
        <w:r w:rsidR="00910696" w:rsidRPr="000428EC">
          <w:rPr>
            <w:rStyle w:val="Hyperlink"/>
            <w:rFonts w:ascii="Georgia" w:hAnsi="Georgia"/>
            <w:color w:val="0064BC"/>
            <w:sz w:val="18"/>
            <w:szCs w:val="18"/>
          </w:rPr>
          <w:t xml:space="preserve"> Communications</w:t>
        </w:r>
      </w:hyperlink>
    </w:p>
    <w:p w14:paraId="7567D64E" w14:textId="77777777" w:rsidR="00910696" w:rsidRPr="000428EC" w:rsidRDefault="00FB463F" w:rsidP="00910696">
      <w:pPr>
        <w:shd w:val="clear" w:color="auto" w:fill="FFFFFF"/>
        <w:spacing w:after="100" w:line="240" w:lineRule="auto"/>
        <w:ind w:left="288"/>
        <w:rPr>
          <w:rFonts w:ascii="Georgia" w:hAnsi="Georgia"/>
          <w:color w:val="0A2458"/>
          <w:sz w:val="18"/>
          <w:szCs w:val="18"/>
        </w:rPr>
      </w:pPr>
      <w:hyperlink r:id="rId26" w:tgtFrame="_blank" w:history="1">
        <w:proofErr w:type="spellStart"/>
        <w:r w:rsidR="00910696" w:rsidRPr="000428EC">
          <w:rPr>
            <w:rStyle w:val="Hyperlink"/>
            <w:rFonts w:ascii="Georgia" w:hAnsi="Georgia"/>
            <w:color w:val="0064BC"/>
            <w:sz w:val="18"/>
            <w:szCs w:val="18"/>
          </w:rPr>
          <w:t>altaFiber</w:t>
        </w:r>
        <w:proofErr w:type="spellEnd"/>
      </w:hyperlink>
      <w:r w:rsidR="00910696" w:rsidRPr="000428EC">
        <w:rPr>
          <w:rFonts w:ascii="Georgia" w:hAnsi="Georgia"/>
          <w:color w:val="0A2458"/>
          <w:sz w:val="18"/>
          <w:szCs w:val="18"/>
        </w:rPr>
        <w:t> </w:t>
      </w:r>
      <w:r w:rsidR="00910696">
        <w:rPr>
          <w:rFonts w:ascii="Georgia" w:hAnsi="Georgia"/>
          <w:color w:val="0A2458"/>
          <w:sz w:val="18"/>
          <w:szCs w:val="18"/>
        </w:rPr>
        <w:t>/</w:t>
      </w:r>
      <w:r w:rsidR="00910696" w:rsidRPr="000428EC">
        <w:rPr>
          <w:rFonts w:ascii="Georgia" w:hAnsi="Georgia"/>
          <w:color w:val="0A2458"/>
          <w:sz w:val="18"/>
          <w:szCs w:val="18"/>
        </w:rPr>
        <w:t> </w:t>
      </w:r>
      <w:hyperlink r:id="rId27" w:tgtFrame="_blank" w:history="1">
        <w:r w:rsidR="00910696" w:rsidRPr="000428EC">
          <w:rPr>
            <w:rStyle w:val="Hyperlink"/>
            <w:rFonts w:ascii="Georgia" w:hAnsi="Georgia"/>
            <w:color w:val="0064BC"/>
            <w:sz w:val="18"/>
            <w:szCs w:val="18"/>
          </w:rPr>
          <w:t>Hawaiian Telcom</w:t>
        </w:r>
      </w:hyperlink>
    </w:p>
    <w:p w14:paraId="2B955C1C" w14:textId="77777777" w:rsidR="00910696" w:rsidRPr="000428EC" w:rsidRDefault="00FB463F" w:rsidP="00910696">
      <w:pPr>
        <w:shd w:val="clear" w:color="auto" w:fill="FFFFFF"/>
        <w:spacing w:after="100" w:line="240" w:lineRule="auto"/>
        <w:ind w:left="288"/>
        <w:rPr>
          <w:rFonts w:ascii="Georgia" w:hAnsi="Georgia"/>
          <w:color w:val="0A2458"/>
          <w:sz w:val="18"/>
          <w:szCs w:val="18"/>
        </w:rPr>
      </w:pPr>
      <w:hyperlink r:id="rId28" w:tgtFrame="_blank" w:history="1">
        <w:r w:rsidR="00910696" w:rsidRPr="000428EC">
          <w:rPr>
            <w:rStyle w:val="Hyperlink"/>
            <w:rFonts w:ascii="Georgia" w:hAnsi="Georgia"/>
            <w:color w:val="0064BC"/>
            <w:sz w:val="18"/>
            <w:szCs w:val="18"/>
          </w:rPr>
          <w:t>Astound</w:t>
        </w:r>
      </w:hyperlink>
    </w:p>
    <w:p w14:paraId="1BFB613C" w14:textId="77777777" w:rsidR="00910696" w:rsidRPr="000428EC" w:rsidRDefault="00FB463F" w:rsidP="00910696">
      <w:pPr>
        <w:shd w:val="clear" w:color="auto" w:fill="FFFFFF"/>
        <w:spacing w:after="100" w:line="240" w:lineRule="auto"/>
        <w:ind w:left="288"/>
        <w:rPr>
          <w:rFonts w:ascii="Georgia" w:hAnsi="Georgia"/>
          <w:color w:val="0A2458"/>
          <w:sz w:val="18"/>
          <w:szCs w:val="18"/>
        </w:rPr>
      </w:pPr>
      <w:hyperlink r:id="rId29" w:tgtFrame="_blank" w:history="1">
        <w:r w:rsidR="00910696" w:rsidRPr="000428EC">
          <w:rPr>
            <w:rStyle w:val="Hyperlink"/>
            <w:rFonts w:ascii="Georgia" w:hAnsi="Georgia"/>
            <w:color w:val="0064BC"/>
            <w:sz w:val="18"/>
            <w:szCs w:val="18"/>
          </w:rPr>
          <w:t>AT&amp;T</w:t>
        </w:r>
      </w:hyperlink>
    </w:p>
    <w:p w14:paraId="15CE0414" w14:textId="77777777" w:rsidR="00910696" w:rsidRPr="000428EC" w:rsidRDefault="00FB463F" w:rsidP="00910696">
      <w:pPr>
        <w:shd w:val="clear" w:color="auto" w:fill="FFFFFF"/>
        <w:spacing w:after="100" w:line="240" w:lineRule="auto"/>
        <w:ind w:left="288"/>
        <w:rPr>
          <w:rFonts w:ascii="Georgia" w:hAnsi="Georgia"/>
          <w:color w:val="0A2458"/>
          <w:sz w:val="18"/>
          <w:szCs w:val="18"/>
        </w:rPr>
      </w:pPr>
      <w:hyperlink r:id="rId30" w:tgtFrame="_blank" w:history="1">
        <w:proofErr w:type="spellStart"/>
        <w:r w:rsidR="00910696" w:rsidRPr="000428EC">
          <w:rPr>
            <w:rStyle w:val="Hyperlink"/>
            <w:rFonts w:ascii="Georgia" w:hAnsi="Georgia"/>
            <w:color w:val="0064BC"/>
            <w:sz w:val="18"/>
            <w:szCs w:val="18"/>
          </w:rPr>
          <w:t>Breezeline</w:t>
        </w:r>
        <w:proofErr w:type="spellEnd"/>
      </w:hyperlink>
    </w:p>
    <w:p w14:paraId="1B7F3F78" w14:textId="77777777" w:rsidR="00910696" w:rsidRPr="000428EC" w:rsidRDefault="00FB463F" w:rsidP="00910696">
      <w:pPr>
        <w:shd w:val="clear" w:color="auto" w:fill="FFFFFF"/>
        <w:spacing w:after="100" w:line="240" w:lineRule="auto"/>
        <w:ind w:left="288"/>
        <w:rPr>
          <w:rFonts w:ascii="Georgia" w:hAnsi="Georgia"/>
          <w:color w:val="0A2458"/>
          <w:sz w:val="18"/>
          <w:szCs w:val="18"/>
        </w:rPr>
      </w:pPr>
      <w:hyperlink r:id="rId31" w:tgtFrame="_blank" w:history="1">
        <w:r w:rsidR="00910696" w:rsidRPr="000428EC">
          <w:rPr>
            <w:rStyle w:val="Hyperlink"/>
            <w:rFonts w:ascii="Georgia" w:hAnsi="Georgia"/>
            <w:color w:val="0064BC"/>
            <w:sz w:val="18"/>
            <w:szCs w:val="18"/>
          </w:rPr>
          <w:t>Comcast</w:t>
        </w:r>
      </w:hyperlink>
    </w:p>
    <w:p w14:paraId="7BB2AE04" w14:textId="77777777" w:rsidR="00910696" w:rsidRPr="000428EC" w:rsidRDefault="00FB463F" w:rsidP="00910696">
      <w:pPr>
        <w:shd w:val="clear" w:color="auto" w:fill="FFFFFF"/>
        <w:spacing w:after="100" w:line="240" w:lineRule="auto"/>
        <w:ind w:left="288"/>
        <w:rPr>
          <w:rFonts w:ascii="Georgia" w:hAnsi="Georgia"/>
          <w:color w:val="0A2458"/>
          <w:sz w:val="18"/>
          <w:szCs w:val="18"/>
        </w:rPr>
      </w:pPr>
      <w:hyperlink r:id="rId32" w:tgtFrame="_blank" w:history="1">
        <w:proofErr w:type="spellStart"/>
        <w:r w:rsidR="00910696" w:rsidRPr="000428EC">
          <w:rPr>
            <w:rStyle w:val="Hyperlink"/>
            <w:rFonts w:ascii="Georgia" w:hAnsi="Georgia"/>
            <w:color w:val="0064BC"/>
            <w:sz w:val="18"/>
            <w:szCs w:val="18"/>
          </w:rPr>
          <w:t>Comporium</w:t>
        </w:r>
        <w:proofErr w:type="spellEnd"/>
      </w:hyperlink>
    </w:p>
    <w:p w14:paraId="10CABDFA" w14:textId="77777777" w:rsidR="00910696" w:rsidRPr="000428EC" w:rsidRDefault="00FB463F" w:rsidP="00910696">
      <w:pPr>
        <w:shd w:val="clear" w:color="auto" w:fill="FFFFFF"/>
        <w:spacing w:after="100" w:line="240" w:lineRule="auto"/>
        <w:ind w:left="288"/>
        <w:rPr>
          <w:rFonts w:ascii="Georgia" w:hAnsi="Georgia"/>
          <w:color w:val="0A2458"/>
          <w:sz w:val="18"/>
          <w:szCs w:val="18"/>
        </w:rPr>
      </w:pPr>
      <w:hyperlink r:id="rId33" w:tgtFrame="_blank" w:history="1">
        <w:r w:rsidR="00910696" w:rsidRPr="000428EC">
          <w:rPr>
            <w:rStyle w:val="Hyperlink"/>
            <w:rFonts w:ascii="Georgia" w:hAnsi="Georgia"/>
            <w:color w:val="0064BC"/>
            <w:sz w:val="18"/>
            <w:szCs w:val="18"/>
          </w:rPr>
          <w:t>Cox Communications</w:t>
        </w:r>
      </w:hyperlink>
    </w:p>
    <w:p w14:paraId="4CE6D04C" w14:textId="77777777" w:rsidR="00910696" w:rsidRPr="000428EC" w:rsidRDefault="00FB463F" w:rsidP="00910696">
      <w:pPr>
        <w:shd w:val="clear" w:color="auto" w:fill="FFFFFF"/>
        <w:spacing w:after="100" w:line="240" w:lineRule="auto"/>
        <w:ind w:left="288"/>
        <w:rPr>
          <w:rFonts w:ascii="Georgia" w:hAnsi="Georgia"/>
          <w:color w:val="0A2458"/>
          <w:sz w:val="18"/>
          <w:szCs w:val="18"/>
        </w:rPr>
      </w:pPr>
      <w:hyperlink r:id="rId34" w:anchor="3UP" w:tgtFrame="_blank" w:history="1">
        <w:r w:rsidR="00910696" w:rsidRPr="000428EC">
          <w:rPr>
            <w:rStyle w:val="Hyperlink"/>
            <w:rFonts w:ascii="Georgia" w:hAnsi="Georgia"/>
            <w:color w:val="0064BC"/>
            <w:sz w:val="18"/>
            <w:szCs w:val="18"/>
          </w:rPr>
          <w:t>Frontier</w:t>
        </w:r>
      </w:hyperlink>
    </w:p>
    <w:p w14:paraId="4DD1E174" w14:textId="77777777" w:rsidR="00910696" w:rsidRPr="000428EC" w:rsidRDefault="00FB463F" w:rsidP="00910696">
      <w:pPr>
        <w:shd w:val="clear" w:color="auto" w:fill="FFFFFF"/>
        <w:spacing w:after="100" w:line="240" w:lineRule="auto"/>
        <w:ind w:left="288"/>
        <w:rPr>
          <w:rFonts w:ascii="Georgia" w:hAnsi="Georgia"/>
          <w:color w:val="0A2458"/>
          <w:sz w:val="18"/>
          <w:szCs w:val="18"/>
        </w:rPr>
      </w:pPr>
      <w:hyperlink r:id="rId35" w:tgtFrame="_blank" w:history="1">
        <w:proofErr w:type="spellStart"/>
        <w:r w:rsidR="00910696" w:rsidRPr="000428EC">
          <w:rPr>
            <w:rStyle w:val="Hyperlink"/>
            <w:rFonts w:ascii="Georgia" w:hAnsi="Georgia"/>
            <w:color w:val="0064BC"/>
            <w:sz w:val="18"/>
            <w:szCs w:val="18"/>
          </w:rPr>
          <w:t>IdeaTek</w:t>
        </w:r>
        <w:proofErr w:type="spellEnd"/>
      </w:hyperlink>
    </w:p>
    <w:p w14:paraId="07C303EC" w14:textId="77777777" w:rsidR="00910696" w:rsidRPr="000428EC" w:rsidRDefault="00FB463F" w:rsidP="00910696">
      <w:pPr>
        <w:shd w:val="clear" w:color="auto" w:fill="FFFFFF"/>
        <w:spacing w:after="100" w:line="240" w:lineRule="auto"/>
        <w:ind w:left="288"/>
        <w:rPr>
          <w:rFonts w:ascii="Georgia" w:hAnsi="Georgia"/>
          <w:color w:val="0A2458"/>
          <w:sz w:val="18"/>
          <w:szCs w:val="18"/>
        </w:rPr>
      </w:pPr>
      <w:hyperlink r:id="rId36" w:tgtFrame="_blank" w:history="1">
        <w:r w:rsidR="00910696" w:rsidRPr="000428EC">
          <w:rPr>
            <w:rStyle w:val="Hyperlink"/>
            <w:rFonts w:ascii="Georgia" w:hAnsi="Georgia"/>
            <w:color w:val="0064BC"/>
            <w:sz w:val="18"/>
            <w:szCs w:val="18"/>
          </w:rPr>
          <w:t>Jackson Energy Authority</w:t>
        </w:r>
      </w:hyperlink>
    </w:p>
    <w:p w14:paraId="5F7A33F9" w14:textId="77777777" w:rsidR="00910696" w:rsidRPr="000428EC" w:rsidRDefault="00FB463F" w:rsidP="00910696">
      <w:pPr>
        <w:shd w:val="clear" w:color="auto" w:fill="FFFFFF"/>
        <w:spacing w:after="100" w:line="240" w:lineRule="auto"/>
        <w:ind w:left="288"/>
        <w:rPr>
          <w:rFonts w:ascii="Georgia" w:hAnsi="Georgia"/>
          <w:color w:val="0A2458"/>
          <w:sz w:val="18"/>
          <w:szCs w:val="18"/>
        </w:rPr>
      </w:pPr>
      <w:hyperlink r:id="rId37" w:tgtFrame="_blank" w:history="1">
        <w:proofErr w:type="spellStart"/>
        <w:r w:rsidR="00910696" w:rsidRPr="000428EC">
          <w:rPr>
            <w:rStyle w:val="Hyperlink"/>
            <w:rFonts w:ascii="Georgia" w:hAnsi="Georgia"/>
            <w:color w:val="0064BC"/>
            <w:sz w:val="18"/>
            <w:szCs w:val="18"/>
          </w:rPr>
          <w:t>MediacomCable</w:t>
        </w:r>
        <w:proofErr w:type="spellEnd"/>
      </w:hyperlink>
    </w:p>
    <w:p w14:paraId="6E28BCFB" w14:textId="77777777" w:rsidR="00910696" w:rsidRPr="000428EC" w:rsidRDefault="00FB463F" w:rsidP="00910696">
      <w:pPr>
        <w:shd w:val="clear" w:color="auto" w:fill="FFFFFF"/>
        <w:spacing w:after="100" w:line="240" w:lineRule="auto"/>
        <w:ind w:left="288"/>
        <w:rPr>
          <w:rFonts w:ascii="Georgia" w:hAnsi="Georgia"/>
          <w:color w:val="0A2458"/>
          <w:sz w:val="18"/>
          <w:szCs w:val="18"/>
        </w:rPr>
      </w:pPr>
      <w:hyperlink r:id="rId38" w:tgtFrame="_blank" w:history="1">
        <w:r w:rsidR="00910696" w:rsidRPr="000428EC">
          <w:rPr>
            <w:rStyle w:val="Hyperlink"/>
            <w:rFonts w:ascii="Georgia" w:hAnsi="Georgia"/>
            <w:color w:val="0064BC"/>
            <w:sz w:val="18"/>
            <w:szCs w:val="18"/>
          </w:rPr>
          <w:t>MLGC</w:t>
        </w:r>
      </w:hyperlink>
    </w:p>
    <w:p w14:paraId="2BE6EE1C" w14:textId="77777777" w:rsidR="00910696" w:rsidRDefault="00FB463F" w:rsidP="00910696">
      <w:pPr>
        <w:shd w:val="clear" w:color="auto" w:fill="FFFFFF"/>
        <w:spacing w:after="100" w:line="240" w:lineRule="auto"/>
        <w:ind w:left="288"/>
        <w:rPr>
          <w:rFonts w:ascii="Georgia" w:hAnsi="Georgia"/>
          <w:color w:val="0A2458"/>
          <w:sz w:val="18"/>
          <w:szCs w:val="18"/>
        </w:rPr>
      </w:pPr>
      <w:hyperlink r:id="rId39" w:tgtFrame="_blank" w:history="1">
        <w:r w:rsidR="00910696" w:rsidRPr="000428EC">
          <w:rPr>
            <w:rStyle w:val="Hyperlink"/>
            <w:rFonts w:ascii="Georgia" w:hAnsi="Georgia"/>
            <w:color w:val="0064BC"/>
            <w:sz w:val="18"/>
            <w:szCs w:val="18"/>
          </w:rPr>
          <w:t>Optimum</w:t>
        </w:r>
      </w:hyperlink>
      <w:r w:rsidR="00910696">
        <w:rPr>
          <w:rFonts w:ascii="Georgia" w:hAnsi="Georgia"/>
          <w:color w:val="0A2458"/>
          <w:sz w:val="18"/>
          <w:szCs w:val="18"/>
        </w:rPr>
        <w:t xml:space="preserve"> / </w:t>
      </w:r>
      <w:hyperlink r:id="rId40" w:tgtFrame="_blank" w:history="1">
        <w:r w:rsidR="00910696" w:rsidRPr="000428EC">
          <w:rPr>
            <w:rStyle w:val="Hyperlink"/>
            <w:rFonts w:ascii="Georgia" w:hAnsi="Georgia"/>
            <w:color w:val="0064BC"/>
            <w:sz w:val="18"/>
            <w:szCs w:val="18"/>
          </w:rPr>
          <w:t>Suddenlink</w:t>
        </w:r>
      </w:hyperlink>
    </w:p>
    <w:p w14:paraId="554964A3" w14:textId="77777777" w:rsidR="00910696" w:rsidRPr="000428EC" w:rsidRDefault="00FB463F" w:rsidP="00910696">
      <w:pPr>
        <w:shd w:val="clear" w:color="auto" w:fill="FFFFFF"/>
        <w:spacing w:after="100" w:line="240" w:lineRule="auto"/>
        <w:ind w:left="288"/>
        <w:rPr>
          <w:rFonts w:ascii="Georgia" w:hAnsi="Georgia"/>
          <w:color w:val="0A2458"/>
          <w:sz w:val="18"/>
          <w:szCs w:val="18"/>
        </w:rPr>
      </w:pPr>
      <w:hyperlink r:id="rId41" w:tgtFrame="_blank" w:history="1">
        <w:r w:rsidR="00910696" w:rsidRPr="000428EC">
          <w:rPr>
            <w:rStyle w:val="Hyperlink"/>
            <w:rFonts w:ascii="Georgia" w:hAnsi="Georgia"/>
            <w:color w:val="0064BC"/>
            <w:sz w:val="18"/>
            <w:szCs w:val="18"/>
          </w:rPr>
          <w:t>Spectrum</w:t>
        </w:r>
      </w:hyperlink>
      <w:r w:rsidR="00910696" w:rsidRPr="000428EC">
        <w:rPr>
          <w:rFonts w:ascii="Georgia" w:hAnsi="Georgia"/>
          <w:color w:val="0A2458"/>
          <w:sz w:val="18"/>
          <w:szCs w:val="18"/>
        </w:rPr>
        <w:t> (Charter)*</w:t>
      </w:r>
    </w:p>
    <w:p w14:paraId="7BA6B174" w14:textId="77777777" w:rsidR="00910696" w:rsidRPr="000428EC" w:rsidRDefault="00FB463F" w:rsidP="00910696">
      <w:pPr>
        <w:shd w:val="clear" w:color="auto" w:fill="FFFFFF"/>
        <w:spacing w:after="100" w:line="240" w:lineRule="auto"/>
        <w:ind w:left="288"/>
        <w:rPr>
          <w:rFonts w:ascii="Georgia" w:hAnsi="Georgia"/>
          <w:color w:val="0A2458"/>
          <w:sz w:val="18"/>
          <w:szCs w:val="18"/>
        </w:rPr>
      </w:pPr>
      <w:hyperlink r:id="rId42" w:tgtFrame="_blank" w:history="1">
        <w:r w:rsidR="00910696" w:rsidRPr="000428EC">
          <w:rPr>
            <w:rStyle w:val="Hyperlink"/>
            <w:rFonts w:ascii="Georgia" w:hAnsi="Georgia"/>
            <w:color w:val="0064BC"/>
            <w:sz w:val="18"/>
            <w:szCs w:val="18"/>
          </w:rPr>
          <w:t>Starry</w:t>
        </w:r>
      </w:hyperlink>
    </w:p>
    <w:p w14:paraId="44F2B317" w14:textId="77777777" w:rsidR="00910696" w:rsidRPr="000428EC" w:rsidRDefault="00FB463F" w:rsidP="00910696">
      <w:pPr>
        <w:shd w:val="clear" w:color="auto" w:fill="FFFFFF"/>
        <w:spacing w:after="100" w:line="240" w:lineRule="auto"/>
        <w:ind w:left="288"/>
        <w:rPr>
          <w:rFonts w:ascii="Georgia" w:hAnsi="Georgia"/>
          <w:color w:val="0A2458"/>
          <w:sz w:val="18"/>
          <w:szCs w:val="18"/>
        </w:rPr>
      </w:pPr>
      <w:hyperlink r:id="rId43" w:tgtFrame="_blank" w:history="1">
        <w:r w:rsidR="00910696" w:rsidRPr="000428EC">
          <w:rPr>
            <w:rStyle w:val="Hyperlink"/>
            <w:rFonts w:ascii="Georgia" w:hAnsi="Georgia"/>
            <w:color w:val="0064BC"/>
            <w:sz w:val="18"/>
            <w:szCs w:val="18"/>
          </w:rPr>
          <w:t>Verizon</w:t>
        </w:r>
      </w:hyperlink>
      <w:r w:rsidR="00910696" w:rsidRPr="000428EC">
        <w:rPr>
          <w:rFonts w:ascii="Georgia" w:hAnsi="Georgia"/>
          <w:color w:val="0A2458"/>
          <w:sz w:val="18"/>
          <w:szCs w:val="18"/>
        </w:rPr>
        <w:t> (Fios only)</w:t>
      </w:r>
    </w:p>
    <w:p w14:paraId="2DCD4E40" w14:textId="77777777" w:rsidR="00910696" w:rsidRPr="000428EC" w:rsidRDefault="00FB463F" w:rsidP="00910696">
      <w:pPr>
        <w:shd w:val="clear" w:color="auto" w:fill="FFFFFF"/>
        <w:spacing w:after="100" w:line="240" w:lineRule="auto"/>
        <w:ind w:left="288"/>
        <w:rPr>
          <w:rFonts w:ascii="Georgia" w:hAnsi="Georgia"/>
          <w:color w:val="0A2458"/>
          <w:sz w:val="18"/>
          <w:szCs w:val="18"/>
        </w:rPr>
      </w:pPr>
      <w:hyperlink r:id="rId44" w:tgtFrame="_blank" w:history="1">
        <w:r w:rsidR="00910696" w:rsidRPr="000428EC">
          <w:rPr>
            <w:rStyle w:val="Hyperlink"/>
            <w:rFonts w:ascii="Georgia" w:hAnsi="Georgia"/>
            <w:color w:val="0064BC"/>
            <w:sz w:val="18"/>
            <w:szCs w:val="18"/>
          </w:rPr>
          <w:t>Vermont Telephone Company</w:t>
        </w:r>
      </w:hyperlink>
    </w:p>
    <w:p w14:paraId="383FBF5F" w14:textId="77777777" w:rsidR="00910696" w:rsidRPr="000428EC" w:rsidRDefault="00FB463F" w:rsidP="00910696">
      <w:pPr>
        <w:shd w:val="clear" w:color="auto" w:fill="FFFFFF"/>
        <w:spacing w:after="120" w:line="240" w:lineRule="auto"/>
        <w:ind w:left="288"/>
        <w:rPr>
          <w:rFonts w:ascii="Georgia" w:hAnsi="Georgia"/>
          <w:color w:val="0A2458"/>
          <w:sz w:val="18"/>
          <w:szCs w:val="18"/>
        </w:rPr>
      </w:pPr>
      <w:hyperlink r:id="rId45" w:tgtFrame="_blank" w:history="1">
        <w:proofErr w:type="spellStart"/>
        <w:r w:rsidR="00910696" w:rsidRPr="000428EC">
          <w:rPr>
            <w:rStyle w:val="Hyperlink"/>
            <w:rFonts w:ascii="Georgia" w:hAnsi="Georgia"/>
            <w:color w:val="0064BC"/>
            <w:sz w:val="18"/>
            <w:szCs w:val="18"/>
          </w:rPr>
          <w:t>Vexus</w:t>
        </w:r>
        <w:proofErr w:type="spellEnd"/>
        <w:r w:rsidR="00910696" w:rsidRPr="000428EC">
          <w:rPr>
            <w:rStyle w:val="Hyperlink"/>
            <w:rFonts w:ascii="Georgia" w:hAnsi="Georgia"/>
            <w:color w:val="0064BC"/>
            <w:sz w:val="18"/>
            <w:szCs w:val="18"/>
          </w:rPr>
          <w:t xml:space="preserve"> Fiber</w:t>
        </w:r>
      </w:hyperlink>
    </w:p>
    <w:p w14:paraId="009D7C5A" w14:textId="77777777" w:rsidR="00910696" w:rsidRPr="000428EC" w:rsidRDefault="00FB463F" w:rsidP="00910696">
      <w:pPr>
        <w:shd w:val="clear" w:color="auto" w:fill="FFFFFF"/>
        <w:spacing w:after="120" w:line="240" w:lineRule="auto"/>
        <w:ind w:left="288"/>
        <w:rPr>
          <w:rFonts w:ascii="Georgia" w:hAnsi="Georgia"/>
          <w:color w:val="0A2458"/>
          <w:sz w:val="18"/>
          <w:szCs w:val="18"/>
        </w:rPr>
      </w:pPr>
      <w:hyperlink r:id="rId46" w:tgtFrame="_blank" w:history="1">
        <w:r w:rsidR="00910696" w:rsidRPr="000428EC">
          <w:rPr>
            <w:rStyle w:val="Hyperlink"/>
            <w:rFonts w:ascii="Georgia" w:hAnsi="Georgia"/>
            <w:color w:val="0064BC"/>
            <w:sz w:val="18"/>
            <w:szCs w:val="18"/>
          </w:rPr>
          <w:t>Wow! Internet, Cable and TV</w:t>
        </w:r>
      </w:hyperlink>
    </w:p>
    <w:p w14:paraId="7D1314CA" w14:textId="77777777" w:rsidR="00910696" w:rsidRDefault="00910696" w:rsidP="00910696">
      <w:pPr>
        <w:spacing w:after="0" w:line="240" w:lineRule="auto"/>
        <w:ind w:left="288"/>
        <w:rPr>
          <w:rFonts w:ascii="Georgia" w:hAnsi="Georgia" w:cs="Times New Roman"/>
          <w:noProof/>
          <w:sz w:val="18"/>
          <w:szCs w:val="18"/>
        </w:rPr>
      </w:pPr>
      <w:r w:rsidRPr="00F856F9">
        <w:rPr>
          <w:rFonts w:ascii="Georgia" w:hAnsi="Georgia" w:cs="Times New Roman"/>
          <w:noProof/>
          <w:sz w:val="18"/>
          <w:szCs w:val="18"/>
        </w:rPr>
        <w:t>*New subscribers onl</w:t>
      </w:r>
      <w:r w:rsidR="00710324">
        <w:rPr>
          <w:rFonts w:ascii="Georgia" w:hAnsi="Georgia" w:cs="Times New Roman"/>
          <w:noProof/>
          <w:sz w:val="18"/>
          <w:szCs w:val="18"/>
        </w:rPr>
        <w:t>y</w:t>
      </w:r>
    </w:p>
    <w:p w14:paraId="34B83E32" w14:textId="49762519" w:rsidR="00710324" w:rsidRPr="00F856F9" w:rsidRDefault="00710324" w:rsidP="00910696">
      <w:pPr>
        <w:spacing w:after="0" w:line="240" w:lineRule="auto"/>
        <w:ind w:left="288"/>
        <w:rPr>
          <w:rFonts w:ascii="Georgia" w:hAnsi="Georgia" w:cs="Times New Roman"/>
          <w:noProof/>
          <w:sz w:val="18"/>
          <w:szCs w:val="18"/>
        </w:rPr>
        <w:sectPr w:rsidR="00710324" w:rsidRPr="00F856F9" w:rsidSect="00F856F9">
          <w:type w:val="continuous"/>
          <w:pgSz w:w="12240" w:h="15840"/>
          <w:pgMar w:top="720" w:right="720" w:bottom="720" w:left="720" w:header="144" w:footer="144" w:gutter="0"/>
          <w:cols w:num="4" w:space="360"/>
          <w:titlePg/>
          <w:docGrid w:linePitch="360"/>
        </w:sectPr>
      </w:pPr>
    </w:p>
    <w:p w14:paraId="69EC881E" w14:textId="50DCA0D9" w:rsidR="00710324" w:rsidRPr="00710324" w:rsidRDefault="00710324" w:rsidP="00710324">
      <w:pPr>
        <w:rPr>
          <w:rFonts w:ascii="Georgia" w:hAnsi="Georgia" w:cs="Times New Roman"/>
          <w:b/>
          <w:bCs/>
          <w:noProof/>
          <w:u w:val="single"/>
        </w:rPr>
      </w:pPr>
    </w:p>
    <w:sectPr w:rsidR="00710324" w:rsidRPr="00710324" w:rsidSect="000513D0">
      <w:footerReference w:type="default" r:id="rId47"/>
      <w:type w:val="continuous"/>
      <w:pgSz w:w="12240" w:h="15840"/>
      <w:pgMar w:top="720" w:right="720" w:bottom="720" w:left="72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58BA" w14:textId="77777777" w:rsidR="00EC0BA1" w:rsidRDefault="00EC0BA1" w:rsidP="00073CB0">
      <w:pPr>
        <w:spacing w:after="0" w:line="240" w:lineRule="auto"/>
      </w:pPr>
      <w:r>
        <w:separator/>
      </w:r>
    </w:p>
  </w:endnote>
  <w:endnote w:type="continuationSeparator" w:id="0">
    <w:p w14:paraId="444A4687" w14:textId="77777777" w:rsidR="00EC0BA1" w:rsidRDefault="00EC0BA1" w:rsidP="0007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E1E0" w14:textId="2B910773" w:rsidR="00F5595D" w:rsidRPr="00F5595D" w:rsidRDefault="00F5595D" w:rsidP="00F5595D">
    <w:pPr>
      <w:spacing w:before="80" w:after="0" w:line="240" w:lineRule="auto"/>
      <w:jc w:val="center"/>
      <w:rPr>
        <w:rFonts w:ascii="Georgia" w:hAnsi="Georgia" w:cs="Arial"/>
        <w:b/>
        <w:bCs/>
        <w:sz w:val="28"/>
        <w:szCs w:val="28"/>
      </w:rPr>
    </w:pPr>
    <w:r w:rsidRPr="00FD794B">
      <w:rPr>
        <w:rFonts w:ascii="Georgia" w:hAnsi="Georgia" w:cs="Arial"/>
        <w:b/>
        <w:bCs/>
        <w:sz w:val="28"/>
        <w:szCs w:val="28"/>
      </w:rPr>
      <w:t xml:space="preserve">Visit </w:t>
    </w:r>
    <w:hyperlink r:id="rId1" w:history="1">
      <w:r w:rsidRPr="00FD794B">
        <w:rPr>
          <w:rStyle w:val="Hyperlink"/>
          <w:rFonts w:ascii="Georgia" w:hAnsi="Georgia" w:cs="Arial"/>
          <w:b/>
          <w:bCs/>
          <w:sz w:val="28"/>
          <w:szCs w:val="28"/>
        </w:rPr>
        <w:t>GetInternet.gov</w:t>
      </w:r>
    </w:hyperlink>
    <w:r w:rsidRPr="00FD794B">
      <w:rPr>
        <w:rFonts w:ascii="Georgia" w:hAnsi="Georgia" w:cs="Arial"/>
        <w:b/>
        <w:bCs/>
        <w:sz w:val="28"/>
        <w:szCs w:val="28"/>
      </w:rPr>
      <w:t xml:space="preserve"> or call 877-384-2575 </w:t>
    </w:r>
    <w:r>
      <w:rPr>
        <w:rFonts w:ascii="Georgia" w:hAnsi="Georgia" w:cs="Arial"/>
        <w:b/>
        <w:bCs/>
        <w:sz w:val="28"/>
        <w:szCs w:val="28"/>
      </w:rPr>
      <w:br/>
    </w:r>
    <w:r w:rsidRPr="006F53C2">
      <w:rPr>
        <w:rFonts w:ascii="Georgia" w:hAnsi="Georgia"/>
      </w:rPr>
      <w:t xml:space="preserve">to find more information about the Affordable Connectivity Program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DEA9" w14:textId="77777777" w:rsidR="009A108D" w:rsidRPr="00F36CC2" w:rsidRDefault="009A108D" w:rsidP="009A108D">
    <w:pPr>
      <w:pStyle w:val="NormalWeb"/>
      <w:tabs>
        <w:tab w:val="left" w:pos="945"/>
      </w:tabs>
      <w:spacing w:before="0" w:beforeAutospacing="0" w:after="160" w:afterAutospacing="0"/>
      <w:ind w:left="360" w:right="173"/>
      <w:jc w:val="center"/>
      <w:rPr>
        <w:rFonts w:ascii="Georgia" w:hAnsi="Georgia"/>
        <w:color w:val="000000"/>
        <w:sz w:val="22"/>
        <w:szCs w:val="22"/>
      </w:rPr>
    </w:pPr>
    <w:r w:rsidRPr="00F36CC2">
      <w:rPr>
        <w:rFonts w:ascii="Georgia" w:hAnsi="Georgia"/>
        <w:b/>
        <w:bCs/>
        <w:color w:val="000000"/>
        <w:sz w:val="22"/>
        <w:szCs w:val="22"/>
      </w:rPr>
      <w:t>For additional Outreach Tools, visit</w:t>
    </w:r>
    <w:r>
      <w:rPr>
        <w:rFonts w:ascii="Georgia" w:hAnsi="Georgia"/>
        <w:b/>
        <w:bCs/>
        <w:color w:val="000000"/>
        <w:sz w:val="22"/>
        <w:szCs w:val="22"/>
      </w:rPr>
      <w:t xml:space="preserve">: </w:t>
    </w:r>
    <w:hyperlink r:id="rId1" w:history="1">
      <w:r w:rsidRPr="00253869">
        <w:rPr>
          <w:rStyle w:val="Hyperlink"/>
          <w:rFonts w:ascii="Georgia" w:hAnsi="Georgia"/>
          <w:b/>
          <w:bCs/>
          <w:sz w:val="22"/>
          <w:szCs w:val="22"/>
        </w:rPr>
        <w:t>https://www.fcc.gov/acp-consumer-outreach-toolkit</w:t>
      </w:r>
    </w:hyperlink>
    <w:r>
      <w:rPr>
        <w:rFonts w:ascii="Georgia" w:hAnsi="Georgia"/>
        <w:b/>
        <w:bCs/>
        <w:sz w:val="22"/>
        <w:szCs w:val="22"/>
      </w:rPr>
      <w:t xml:space="preserve"> </w:t>
    </w:r>
  </w:p>
  <w:p w14:paraId="57287106" w14:textId="0E6C7ED3" w:rsidR="00F5595D" w:rsidRPr="006369D4" w:rsidRDefault="00F5595D" w:rsidP="00F5595D">
    <w:pPr>
      <w:pStyle w:val="NormalWeb"/>
      <w:tabs>
        <w:tab w:val="left" w:pos="945"/>
      </w:tabs>
      <w:spacing w:before="0" w:beforeAutospacing="0" w:after="160" w:afterAutospacing="0"/>
      <w:ind w:right="173"/>
      <w:jc w:val="center"/>
      <w:rPr>
        <w:rFonts w:ascii="Georgia" w:hAnsi="Georgia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5991" w14:textId="1BBB93C4" w:rsidR="00046A4E" w:rsidRPr="00046A4E" w:rsidRDefault="00046A4E" w:rsidP="00046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A494" w14:textId="77777777" w:rsidR="00EC0BA1" w:rsidRDefault="00EC0BA1" w:rsidP="00073CB0">
      <w:pPr>
        <w:spacing w:after="0" w:line="240" w:lineRule="auto"/>
      </w:pPr>
      <w:r>
        <w:separator/>
      </w:r>
    </w:p>
  </w:footnote>
  <w:footnote w:type="continuationSeparator" w:id="0">
    <w:p w14:paraId="46253285" w14:textId="77777777" w:rsidR="00EC0BA1" w:rsidRDefault="00EC0BA1" w:rsidP="0007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D15A" w14:textId="461AB7FB" w:rsidR="00E9120F" w:rsidRDefault="00E9120F" w:rsidP="00F04235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977"/>
    <w:multiLevelType w:val="hybridMultilevel"/>
    <w:tmpl w:val="E8D6DF64"/>
    <w:lvl w:ilvl="0" w:tplc="4E78CC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16EAF"/>
    <w:multiLevelType w:val="multilevel"/>
    <w:tmpl w:val="E1F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10A6E"/>
    <w:multiLevelType w:val="multilevel"/>
    <w:tmpl w:val="183ADA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B392F9F"/>
    <w:multiLevelType w:val="multilevel"/>
    <w:tmpl w:val="40427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809BA"/>
    <w:multiLevelType w:val="hybridMultilevel"/>
    <w:tmpl w:val="9C4C8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22AD1"/>
    <w:multiLevelType w:val="multilevel"/>
    <w:tmpl w:val="9594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27D4A"/>
    <w:multiLevelType w:val="hybridMultilevel"/>
    <w:tmpl w:val="9E246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D3240"/>
    <w:multiLevelType w:val="multilevel"/>
    <w:tmpl w:val="F46E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B22563"/>
    <w:multiLevelType w:val="multilevel"/>
    <w:tmpl w:val="183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832156"/>
    <w:multiLevelType w:val="multilevel"/>
    <w:tmpl w:val="A538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05D426B"/>
    <w:multiLevelType w:val="hybridMultilevel"/>
    <w:tmpl w:val="7F5A1024"/>
    <w:lvl w:ilvl="0" w:tplc="E206A3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C6EB5"/>
    <w:multiLevelType w:val="hybridMultilevel"/>
    <w:tmpl w:val="E6285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843E86"/>
    <w:multiLevelType w:val="hybridMultilevel"/>
    <w:tmpl w:val="B1AA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915E2"/>
    <w:multiLevelType w:val="hybridMultilevel"/>
    <w:tmpl w:val="A3D0DFAE"/>
    <w:lvl w:ilvl="0" w:tplc="C602D6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3B6BBD"/>
    <w:multiLevelType w:val="multilevel"/>
    <w:tmpl w:val="E9EA3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B7959"/>
    <w:multiLevelType w:val="hybridMultilevel"/>
    <w:tmpl w:val="3D36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616D9"/>
    <w:multiLevelType w:val="hybridMultilevel"/>
    <w:tmpl w:val="49D2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A66FF"/>
    <w:multiLevelType w:val="hybridMultilevel"/>
    <w:tmpl w:val="4320B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831B75"/>
    <w:multiLevelType w:val="hybridMultilevel"/>
    <w:tmpl w:val="69AC5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7312FE"/>
    <w:multiLevelType w:val="multilevel"/>
    <w:tmpl w:val="183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DA41A9"/>
    <w:multiLevelType w:val="multilevel"/>
    <w:tmpl w:val="E9EA3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580FE9"/>
    <w:multiLevelType w:val="multilevel"/>
    <w:tmpl w:val="11BA7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D8E249A"/>
    <w:multiLevelType w:val="hybridMultilevel"/>
    <w:tmpl w:val="A5A05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509AB"/>
    <w:multiLevelType w:val="multilevel"/>
    <w:tmpl w:val="46CA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2D17C0"/>
    <w:multiLevelType w:val="multilevel"/>
    <w:tmpl w:val="82EAD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5" w15:restartNumberingAfterBreak="0">
    <w:nsid w:val="3E690AC6"/>
    <w:multiLevelType w:val="hybridMultilevel"/>
    <w:tmpl w:val="E33C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00D3B"/>
    <w:multiLevelType w:val="hybridMultilevel"/>
    <w:tmpl w:val="96025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04651"/>
    <w:multiLevelType w:val="multilevel"/>
    <w:tmpl w:val="C616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AD132D"/>
    <w:multiLevelType w:val="hybridMultilevel"/>
    <w:tmpl w:val="D2B6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F5503"/>
    <w:multiLevelType w:val="multilevel"/>
    <w:tmpl w:val="885CC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9B42FD8"/>
    <w:multiLevelType w:val="multilevel"/>
    <w:tmpl w:val="4E7E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037BA1"/>
    <w:multiLevelType w:val="multilevel"/>
    <w:tmpl w:val="E9EA3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4573AF"/>
    <w:multiLevelType w:val="hybridMultilevel"/>
    <w:tmpl w:val="99BC6ABA"/>
    <w:lvl w:ilvl="0" w:tplc="E206A3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6508F1"/>
    <w:multiLevelType w:val="hybridMultilevel"/>
    <w:tmpl w:val="4C5E3A6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50EE04F6"/>
    <w:multiLevelType w:val="hybridMultilevel"/>
    <w:tmpl w:val="FD98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9198D"/>
    <w:multiLevelType w:val="multilevel"/>
    <w:tmpl w:val="D8B2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CE4965"/>
    <w:multiLevelType w:val="multilevel"/>
    <w:tmpl w:val="E36C2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E93A65"/>
    <w:multiLevelType w:val="hybridMultilevel"/>
    <w:tmpl w:val="D3A265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5E64F5"/>
    <w:multiLevelType w:val="hybridMultilevel"/>
    <w:tmpl w:val="C27221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771AD7"/>
    <w:multiLevelType w:val="multilevel"/>
    <w:tmpl w:val="A37E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E16EC0"/>
    <w:multiLevelType w:val="multilevel"/>
    <w:tmpl w:val="23F2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28540A"/>
    <w:multiLevelType w:val="hybridMultilevel"/>
    <w:tmpl w:val="951A864E"/>
    <w:lvl w:ilvl="0" w:tplc="E206A36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9CA33F0"/>
    <w:multiLevelType w:val="multilevel"/>
    <w:tmpl w:val="9FF05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sz w:val="20"/>
      </w:rPr>
    </w:lvl>
    <w:lvl w:ilvl="1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A1428A"/>
    <w:multiLevelType w:val="multilevel"/>
    <w:tmpl w:val="E9EA3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1B0381"/>
    <w:multiLevelType w:val="multilevel"/>
    <w:tmpl w:val="D2F4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718C5F5A"/>
    <w:multiLevelType w:val="hybridMultilevel"/>
    <w:tmpl w:val="B1A24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44C5D4D"/>
    <w:multiLevelType w:val="multilevel"/>
    <w:tmpl w:val="4862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0C50CD"/>
    <w:multiLevelType w:val="multilevel"/>
    <w:tmpl w:val="213E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E6734A"/>
    <w:multiLevelType w:val="hybridMultilevel"/>
    <w:tmpl w:val="3A98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C6EDC"/>
    <w:multiLevelType w:val="multilevel"/>
    <w:tmpl w:val="9294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241662">
    <w:abstractNumId w:val="21"/>
  </w:num>
  <w:num w:numId="2" w16cid:durableId="1103261222">
    <w:abstractNumId w:val="4"/>
  </w:num>
  <w:num w:numId="3" w16cid:durableId="358970904">
    <w:abstractNumId w:val="26"/>
  </w:num>
  <w:num w:numId="4" w16cid:durableId="794251669">
    <w:abstractNumId w:val="3"/>
  </w:num>
  <w:num w:numId="5" w16cid:durableId="901908961">
    <w:abstractNumId w:val="42"/>
  </w:num>
  <w:num w:numId="6" w16cid:durableId="214590570">
    <w:abstractNumId w:val="11"/>
  </w:num>
  <w:num w:numId="7" w16cid:durableId="2002392994">
    <w:abstractNumId w:val="48"/>
  </w:num>
  <w:num w:numId="8" w16cid:durableId="2010785102">
    <w:abstractNumId w:val="40"/>
  </w:num>
  <w:num w:numId="9" w16cid:durableId="1374845719">
    <w:abstractNumId w:val="46"/>
  </w:num>
  <w:num w:numId="10" w16cid:durableId="1162039887">
    <w:abstractNumId w:val="13"/>
  </w:num>
  <w:num w:numId="11" w16cid:durableId="122696936">
    <w:abstractNumId w:val="18"/>
  </w:num>
  <w:num w:numId="12" w16cid:durableId="1777824870">
    <w:abstractNumId w:val="29"/>
  </w:num>
  <w:num w:numId="13" w16cid:durableId="874584360">
    <w:abstractNumId w:val="19"/>
  </w:num>
  <w:num w:numId="14" w16cid:durableId="2146897091">
    <w:abstractNumId w:val="44"/>
  </w:num>
  <w:num w:numId="15" w16cid:durableId="1171332016">
    <w:abstractNumId w:val="37"/>
  </w:num>
  <w:num w:numId="16" w16cid:durableId="1200359597">
    <w:abstractNumId w:val="17"/>
  </w:num>
  <w:num w:numId="17" w16cid:durableId="1616788489">
    <w:abstractNumId w:val="38"/>
  </w:num>
  <w:num w:numId="18" w16cid:durableId="1829973633">
    <w:abstractNumId w:val="15"/>
  </w:num>
  <w:num w:numId="19" w16cid:durableId="858276376">
    <w:abstractNumId w:val="9"/>
  </w:num>
  <w:num w:numId="20" w16cid:durableId="1303929964">
    <w:abstractNumId w:val="23"/>
  </w:num>
  <w:num w:numId="21" w16cid:durableId="865095709">
    <w:abstractNumId w:val="49"/>
  </w:num>
  <w:num w:numId="22" w16cid:durableId="1851798152">
    <w:abstractNumId w:val="27"/>
  </w:num>
  <w:num w:numId="23" w16cid:durableId="273251995">
    <w:abstractNumId w:val="5"/>
  </w:num>
  <w:num w:numId="24" w16cid:durableId="434667402">
    <w:abstractNumId w:val="39"/>
  </w:num>
  <w:num w:numId="25" w16cid:durableId="1521550571">
    <w:abstractNumId w:val="35"/>
  </w:num>
  <w:num w:numId="26" w16cid:durableId="515077993">
    <w:abstractNumId w:val="1"/>
  </w:num>
  <w:num w:numId="27" w16cid:durableId="1215047069">
    <w:abstractNumId w:val="24"/>
  </w:num>
  <w:num w:numId="28" w16cid:durableId="178738973">
    <w:abstractNumId w:val="32"/>
  </w:num>
  <w:num w:numId="29" w16cid:durableId="2143577556">
    <w:abstractNumId w:val="47"/>
  </w:num>
  <w:num w:numId="30" w16cid:durableId="1384330443">
    <w:abstractNumId w:val="30"/>
  </w:num>
  <w:num w:numId="31" w16cid:durableId="1251543529">
    <w:abstractNumId w:val="22"/>
  </w:num>
  <w:num w:numId="32" w16cid:durableId="52193509">
    <w:abstractNumId w:val="41"/>
  </w:num>
  <w:num w:numId="33" w16cid:durableId="1584947497">
    <w:abstractNumId w:val="8"/>
  </w:num>
  <w:num w:numId="34" w16cid:durableId="1755056112">
    <w:abstractNumId w:val="2"/>
  </w:num>
  <w:num w:numId="35" w16cid:durableId="1992588681">
    <w:abstractNumId w:val="10"/>
  </w:num>
  <w:num w:numId="36" w16cid:durableId="1423377935">
    <w:abstractNumId w:val="34"/>
  </w:num>
  <w:num w:numId="37" w16cid:durableId="116030951">
    <w:abstractNumId w:val="45"/>
  </w:num>
  <w:num w:numId="38" w16cid:durableId="940457804">
    <w:abstractNumId w:val="6"/>
  </w:num>
  <w:num w:numId="39" w16cid:durableId="1012102701">
    <w:abstractNumId w:val="16"/>
  </w:num>
  <w:num w:numId="40" w16cid:durableId="580454341">
    <w:abstractNumId w:val="33"/>
  </w:num>
  <w:num w:numId="41" w16cid:durableId="6567916">
    <w:abstractNumId w:val="20"/>
  </w:num>
  <w:num w:numId="42" w16cid:durableId="336462279">
    <w:abstractNumId w:val="14"/>
  </w:num>
  <w:num w:numId="43" w16cid:durableId="78866569">
    <w:abstractNumId w:val="31"/>
  </w:num>
  <w:num w:numId="44" w16cid:durableId="1925071733">
    <w:abstractNumId w:val="43"/>
  </w:num>
  <w:num w:numId="45" w16cid:durableId="1758402847">
    <w:abstractNumId w:val="36"/>
  </w:num>
  <w:num w:numId="46" w16cid:durableId="2048527620">
    <w:abstractNumId w:val="7"/>
  </w:num>
  <w:num w:numId="47" w16cid:durableId="1060862009">
    <w:abstractNumId w:val="12"/>
  </w:num>
  <w:num w:numId="48" w16cid:durableId="1635061677">
    <w:abstractNumId w:val="25"/>
  </w:num>
  <w:num w:numId="49" w16cid:durableId="56637768">
    <w:abstractNumId w:val="0"/>
  </w:num>
  <w:num w:numId="50" w16cid:durableId="10574379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6"/>
    <w:rsid w:val="0000088C"/>
    <w:rsid w:val="00004788"/>
    <w:rsid w:val="00006A93"/>
    <w:rsid w:val="000152A6"/>
    <w:rsid w:val="00031681"/>
    <w:rsid w:val="000428EC"/>
    <w:rsid w:val="000469C2"/>
    <w:rsid w:val="00046A4E"/>
    <w:rsid w:val="000513D0"/>
    <w:rsid w:val="00073CB0"/>
    <w:rsid w:val="00077645"/>
    <w:rsid w:val="000818AB"/>
    <w:rsid w:val="000A4A20"/>
    <w:rsid w:val="000C5A02"/>
    <w:rsid w:val="000C7F4E"/>
    <w:rsid w:val="000D7A0B"/>
    <w:rsid w:val="000E3988"/>
    <w:rsid w:val="000F3BE9"/>
    <w:rsid w:val="00102818"/>
    <w:rsid w:val="0013067E"/>
    <w:rsid w:val="001435FD"/>
    <w:rsid w:val="00150881"/>
    <w:rsid w:val="00156D2C"/>
    <w:rsid w:val="001D1077"/>
    <w:rsid w:val="001F1EBA"/>
    <w:rsid w:val="00222E46"/>
    <w:rsid w:val="00255141"/>
    <w:rsid w:val="0027573F"/>
    <w:rsid w:val="002A70C9"/>
    <w:rsid w:val="002C3A04"/>
    <w:rsid w:val="002C511D"/>
    <w:rsid w:val="002F5FF3"/>
    <w:rsid w:val="002F6DFF"/>
    <w:rsid w:val="00304FE8"/>
    <w:rsid w:val="00345BA9"/>
    <w:rsid w:val="00346E02"/>
    <w:rsid w:val="003721FA"/>
    <w:rsid w:val="003A12D1"/>
    <w:rsid w:val="003B11E0"/>
    <w:rsid w:val="003B26BC"/>
    <w:rsid w:val="003C6043"/>
    <w:rsid w:val="003D198D"/>
    <w:rsid w:val="003F0B46"/>
    <w:rsid w:val="004461AF"/>
    <w:rsid w:val="00446973"/>
    <w:rsid w:val="004B29A8"/>
    <w:rsid w:val="004E020A"/>
    <w:rsid w:val="004E1104"/>
    <w:rsid w:val="004E5EB8"/>
    <w:rsid w:val="00503F96"/>
    <w:rsid w:val="00511B57"/>
    <w:rsid w:val="00514A0D"/>
    <w:rsid w:val="00516DF5"/>
    <w:rsid w:val="005170B6"/>
    <w:rsid w:val="0052606C"/>
    <w:rsid w:val="005421AE"/>
    <w:rsid w:val="00575C69"/>
    <w:rsid w:val="00584DE1"/>
    <w:rsid w:val="00592866"/>
    <w:rsid w:val="005A39B0"/>
    <w:rsid w:val="00602BD3"/>
    <w:rsid w:val="00605E69"/>
    <w:rsid w:val="00620902"/>
    <w:rsid w:val="00623DFA"/>
    <w:rsid w:val="006369D4"/>
    <w:rsid w:val="00645934"/>
    <w:rsid w:val="00673742"/>
    <w:rsid w:val="006A2F6C"/>
    <w:rsid w:val="006B6CCA"/>
    <w:rsid w:val="006C4324"/>
    <w:rsid w:val="006F53C2"/>
    <w:rsid w:val="006F59FF"/>
    <w:rsid w:val="00710324"/>
    <w:rsid w:val="007852CE"/>
    <w:rsid w:val="007A2893"/>
    <w:rsid w:val="007C2FC0"/>
    <w:rsid w:val="007E3CA0"/>
    <w:rsid w:val="00836300"/>
    <w:rsid w:val="00836D18"/>
    <w:rsid w:val="00844EE2"/>
    <w:rsid w:val="008610FE"/>
    <w:rsid w:val="00876887"/>
    <w:rsid w:val="008C6019"/>
    <w:rsid w:val="008F3E8F"/>
    <w:rsid w:val="008F631A"/>
    <w:rsid w:val="009072AE"/>
    <w:rsid w:val="00910696"/>
    <w:rsid w:val="009147BF"/>
    <w:rsid w:val="00917CA3"/>
    <w:rsid w:val="009438EA"/>
    <w:rsid w:val="00943C73"/>
    <w:rsid w:val="00963766"/>
    <w:rsid w:val="00985CE8"/>
    <w:rsid w:val="0099700C"/>
    <w:rsid w:val="009A108D"/>
    <w:rsid w:val="009B1499"/>
    <w:rsid w:val="009C0984"/>
    <w:rsid w:val="00A0401D"/>
    <w:rsid w:val="00A047DE"/>
    <w:rsid w:val="00A232E6"/>
    <w:rsid w:val="00A41DA9"/>
    <w:rsid w:val="00A802BD"/>
    <w:rsid w:val="00AA1257"/>
    <w:rsid w:val="00AD71F9"/>
    <w:rsid w:val="00AF3E8E"/>
    <w:rsid w:val="00AF68B3"/>
    <w:rsid w:val="00B13831"/>
    <w:rsid w:val="00B33A8C"/>
    <w:rsid w:val="00B35DEB"/>
    <w:rsid w:val="00B41B50"/>
    <w:rsid w:val="00B625AB"/>
    <w:rsid w:val="00B76426"/>
    <w:rsid w:val="00B8054D"/>
    <w:rsid w:val="00B9126F"/>
    <w:rsid w:val="00BE3EBB"/>
    <w:rsid w:val="00BE74DA"/>
    <w:rsid w:val="00BF4533"/>
    <w:rsid w:val="00BF6774"/>
    <w:rsid w:val="00C201C8"/>
    <w:rsid w:val="00C302EA"/>
    <w:rsid w:val="00C35443"/>
    <w:rsid w:val="00C414FE"/>
    <w:rsid w:val="00C5421D"/>
    <w:rsid w:val="00C9441F"/>
    <w:rsid w:val="00CC37B4"/>
    <w:rsid w:val="00CD4D68"/>
    <w:rsid w:val="00CD4FB0"/>
    <w:rsid w:val="00CE57EB"/>
    <w:rsid w:val="00CF711E"/>
    <w:rsid w:val="00D234A2"/>
    <w:rsid w:val="00D34FA0"/>
    <w:rsid w:val="00D4300D"/>
    <w:rsid w:val="00D47DC9"/>
    <w:rsid w:val="00D5234C"/>
    <w:rsid w:val="00D53BAC"/>
    <w:rsid w:val="00D54A70"/>
    <w:rsid w:val="00D63FBF"/>
    <w:rsid w:val="00D641D3"/>
    <w:rsid w:val="00D7331F"/>
    <w:rsid w:val="00D744FD"/>
    <w:rsid w:val="00D83DA8"/>
    <w:rsid w:val="00D90ACF"/>
    <w:rsid w:val="00D92A76"/>
    <w:rsid w:val="00DB5BC6"/>
    <w:rsid w:val="00DC0FF0"/>
    <w:rsid w:val="00DF21B8"/>
    <w:rsid w:val="00E00835"/>
    <w:rsid w:val="00E63243"/>
    <w:rsid w:val="00E9120F"/>
    <w:rsid w:val="00EB67D1"/>
    <w:rsid w:val="00EC0BA1"/>
    <w:rsid w:val="00EE518F"/>
    <w:rsid w:val="00F04235"/>
    <w:rsid w:val="00F36CC2"/>
    <w:rsid w:val="00F4467C"/>
    <w:rsid w:val="00F5583A"/>
    <w:rsid w:val="00F5595D"/>
    <w:rsid w:val="00F64343"/>
    <w:rsid w:val="00F856F9"/>
    <w:rsid w:val="00F94BAD"/>
    <w:rsid w:val="00FB11C8"/>
    <w:rsid w:val="00FB1F7F"/>
    <w:rsid w:val="00FB44FA"/>
    <w:rsid w:val="00FB463F"/>
    <w:rsid w:val="00FB5821"/>
    <w:rsid w:val="00FD17B2"/>
    <w:rsid w:val="00FD794B"/>
    <w:rsid w:val="00FF1DB8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CC5018"/>
  <w15:chartTrackingRefBased/>
  <w15:docId w15:val="{2E7C9614-CDE9-44FE-B23D-6DC3280D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26"/>
  </w:style>
  <w:style w:type="paragraph" w:styleId="Heading1">
    <w:name w:val="heading 1"/>
    <w:basedOn w:val="Normal"/>
    <w:next w:val="Normal"/>
    <w:link w:val="Heading1Char"/>
    <w:uiPriority w:val="9"/>
    <w:qFormat/>
    <w:rsid w:val="00E912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C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8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C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4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CB0"/>
  </w:style>
  <w:style w:type="paragraph" w:styleId="Footer">
    <w:name w:val="footer"/>
    <w:basedOn w:val="Normal"/>
    <w:link w:val="Foot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CB0"/>
  </w:style>
  <w:style w:type="paragraph" w:styleId="Revision">
    <w:name w:val="Revision"/>
    <w:hidden/>
    <w:uiPriority w:val="99"/>
    <w:semiHidden/>
    <w:rsid w:val="00BF67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77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5A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A0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B11E0"/>
  </w:style>
  <w:style w:type="paragraph" w:styleId="ListParagraph">
    <w:name w:val="List Paragraph"/>
    <w:basedOn w:val="Normal"/>
    <w:uiPriority w:val="34"/>
    <w:qFormat/>
    <w:rsid w:val="004E5EB8"/>
    <w:pPr>
      <w:ind w:left="720"/>
      <w:contextualSpacing/>
    </w:pPr>
  </w:style>
  <w:style w:type="character" w:customStyle="1" w:styleId="normaltextrun">
    <w:name w:val="normaltextrun"/>
    <w:basedOn w:val="DefaultParagraphFont"/>
    <w:rsid w:val="004E5EB8"/>
  </w:style>
  <w:style w:type="character" w:customStyle="1" w:styleId="eop">
    <w:name w:val="eop"/>
    <w:basedOn w:val="DefaultParagraphFont"/>
    <w:rsid w:val="004E5EB8"/>
  </w:style>
  <w:style w:type="character" w:customStyle="1" w:styleId="contextualspellingandgrammarerror">
    <w:name w:val="contextualspellingandgrammarerror"/>
    <w:basedOn w:val="DefaultParagraphFont"/>
    <w:rsid w:val="004E5EB8"/>
  </w:style>
  <w:style w:type="character" w:customStyle="1" w:styleId="Heading1Char">
    <w:name w:val="Heading 1 Char"/>
    <w:basedOn w:val="DefaultParagraphFont"/>
    <w:link w:val="Heading1"/>
    <w:uiPriority w:val="9"/>
    <w:rsid w:val="00E91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DF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F21B8"/>
  </w:style>
  <w:style w:type="character" w:customStyle="1" w:styleId="Heading2Char">
    <w:name w:val="Heading 2 Char"/>
    <w:basedOn w:val="DefaultParagraphFont"/>
    <w:link w:val="Heading2"/>
    <w:uiPriority w:val="9"/>
    <w:rsid w:val="006B6C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CA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7E3CA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8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4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436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23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36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769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49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3964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66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92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944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538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etinternet.gov/" TargetMode="External"/><Relationship Id="rId18" Type="http://schemas.openxmlformats.org/officeDocument/2006/relationships/hyperlink" Target="https://www.facebook.com/VicePresident/posts/pfbid0N37BZWYVaqWjTLqGGrv65tjZdLtSSDwxLgWfQLQok2KmbbKEtcdfEfnze3zUWEu2l" TargetMode="External"/><Relationship Id="rId26" Type="http://schemas.openxmlformats.org/officeDocument/2006/relationships/hyperlink" Target="https://info.cincinnatibell.com/acp" TargetMode="External"/><Relationship Id="rId39" Type="http://schemas.openxmlformats.org/officeDocument/2006/relationships/hyperlink" Target="https://www.optimum.com/affordable-connectivity-progra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34" Type="http://schemas.openxmlformats.org/officeDocument/2006/relationships/hyperlink" Target="https://www.getfrontierfiber.com/acp-offer" TargetMode="External"/><Relationship Id="rId42" Type="http://schemas.openxmlformats.org/officeDocument/2006/relationships/hyperlink" Target="https://starry.com/ACP" TargetMode="External"/><Relationship Id="rId47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getinternet.gov/" TargetMode="External"/><Relationship Id="rId17" Type="http://schemas.openxmlformats.org/officeDocument/2006/relationships/hyperlink" Target="https://twitter.com/POTUS/status/1523775142039597060?s=20&amp;t=ryAcZZGMwsESOnLhBuUWZA" TargetMode="External"/><Relationship Id="rId25" Type="http://schemas.openxmlformats.org/officeDocument/2006/relationships/hyperlink" Target="https://www.allocommunications.com/community-connect-residential/" TargetMode="External"/><Relationship Id="rId33" Type="http://schemas.openxmlformats.org/officeDocument/2006/relationships/hyperlink" Target="https://www.cox.com/residential/internet/low-cost-internet-plans.html" TargetMode="External"/><Relationship Id="rId38" Type="http://schemas.openxmlformats.org/officeDocument/2006/relationships/hyperlink" Target="https://mlgc.com/acp/" TargetMode="External"/><Relationship Id="rId46" Type="http://schemas.openxmlformats.org/officeDocument/2006/relationships/hyperlink" Target="https://www.wowway.com/affordable-connectivity-progra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etinternet.gov/" TargetMode="External"/><Relationship Id="rId20" Type="http://schemas.openxmlformats.org/officeDocument/2006/relationships/hyperlink" Target="http://www.getinternet.gov/" TargetMode="External"/><Relationship Id="rId29" Type="http://schemas.openxmlformats.org/officeDocument/2006/relationships/hyperlink" Target="http://www.att.com/acp" TargetMode="External"/><Relationship Id="rId41" Type="http://schemas.openxmlformats.org/officeDocument/2006/relationships/hyperlink" Target="https://www.spectrum.com/cp/broadband-get-qualified?p1=1-877-958-7103&amp;opredirect=ac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etInternet.gov" TargetMode="External"/><Relationship Id="rId24" Type="http://schemas.openxmlformats.org/officeDocument/2006/relationships/hyperlink" Target="https://www.whitehouse.gov/getinternet/?utm_source=getinternet.gov" TargetMode="External"/><Relationship Id="rId32" Type="http://schemas.openxmlformats.org/officeDocument/2006/relationships/hyperlink" Target="https://www.comporium.com/affordable-connectivity-program-connected-package/" TargetMode="External"/><Relationship Id="rId37" Type="http://schemas.openxmlformats.org/officeDocument/2006/relationships/hyperlink" Target="https://mediacomcable.com/acp/" TargetMode="External"/><Relationship Id="rId40" Type="http://schemas.openxmlformats.org/officeDocument/2006/relationships/hyperlink" Target="https://www.suddenlink.com/affordable-connectivity-program" TargetMode="External"/><Relationship Id="rId45" Type="http://schemas.openxmlformats.org/officeDocument/2006/relationships/hyperlink" Target="https://www.vexusfiber.com/ac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etinternet.gov/" TargetMode="External"/><Relationship Id="rId23" Type="http://schemas.openxmlformats.org/officeDocument/2006/relationships/footer" Target="footer2.xml"/><Relationship Id="rId28" Type="http://schemas.openxmlformats.org/officeDocument/2006/relationships/hyperlink" Target="https://www.astound.com/acp" TargetMode="External"/><Relationship Id="rId36" Type="http://schemas.openxmlformats.org/officeDocument/2006/relationships/hyperlink" Target="https://www.eplusbroadband.com/acp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getinternet.gov/" TargetMode="External"/><Relationship Id="rId31" Type="http://schemas.openxmlformats.org/officeDocument/2006/relationships/hyperlink" Target="http://www.internetessentials.com/" TargetMode="External"/><Relationship Id="rId44" Type="http://schemas.openxmlformats.org/officeDocument/2006/relationships/hyperlink" Target="https://www.vermontel.com/ac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etinternet.gov/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hawaiiantel.com/acp" TargetMode="External"/><Relationship Id="rId30" Type="http://schemas.openxmlformats.org/officeDocument/2006/relationships/hyperlink" Target="https://www.breezeline.com/acp" TargetMode="External"/><Relationship Id="rId35" Type="http://schemas.openxmlformats.org/officeDocument/2006/relationships/hyperlink" Target="https://ideatek.com/low-income-assistance/" TargetMode="External"/><Relationship Id="rId43" Type="http://schemas.openxmlformats.org/officeDocument/2006/relationships/hyperlink" Target="https://www.verizon.com/home/fios-forward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tInternet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cc.gov/acp-consumer-outreach-tool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EF120D4AEDE4BBD33C344A75EBE32" ma:contentTypeVersion="2" ma:contentTypeDescription="Create a new document." ma:contentTypeScope="" ma:versionID="1772bb1ca3d21574bf1770fe009e4e3d">
  <xsd:schema xmlns:xsd="http://www.w3.org/2001/XMLSchema" xmlns:xs="http://www.w3.org/2001/XMLSchema" xmlns:p="http://schemas.microsoft.com/office/2006/metadata/properties" xmlns:ns2="550c07f5-19ad-4946-bcbe-ebfa258a0ae0" targetNamespace="http://schemas.microsoft.com/office/2006/metadata/properties" ma:root="true" ma:fieldsID="3b0513b88a960aa20a8b291c75651cdb" ns2:_="">
    <xsd:import namespace="550c07f5-19ad-4946-bcbe-ebfa258a0a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c07f5-19ad-4946-bcbe-ebfa258a0a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20522-0505-4D07-8144-8A959E0B6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2FB5B-A6D3-4E4E-93A4-42CB13268C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60F715-337D-4E8E-9EFC-FDDCED386F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6B60D9-7990-4AA8-8FC4-FD39BD5D7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c07f5-19ad-4946-bcbe-ebfa258a0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Darla Peter</cp:lastModifiedBy>
  <cp:revision>2</cp:revision>
  <cp:lastPrinted>2022-08-01T20:14:00Z</cp:lastPrinted>
  <dcterms:created xsi:type="dcterms:W3CDTF">2022-10-05T21:22:00Z</dcterms:created>
  <dcterms:modified xsi:type="dcterms:W3CDTF">2022-10-05T21:22:00Z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0x0101007B6EF120D4AEDE4BBD33C344A75EBE32</vt:lpwstr>
  </property>
</Properties>
</file>